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5F54" w14:textId="53886E4F" w:rsidR="007818F7" w:rsidRDefault="007818F7" w:rsidP="1BAD71C3">
      <w:pPr>
        <w:spacing w:after="5" w:line="242" w:lineRule="auto"/>
        <w:rPr>
          <w:rFonts w:ascii="Arial Narrow" w:hAnsi="Arial Narrow"/>
          <w:b/>
          <w:bCs/>
          <w:sz w:val="20"/>
          <w:szCs w:val="20"/>
        </w:rPr>
      </w:pPr>
    </w:p>
    <w:p w14:paraId="5D6B1766" w14:textId="7B7064CA" w:rsidR="00912A1A" w:rsidRPr="00F54F84" w:rsidRDefault="00912A1A" w:rsidP="00912A1A">
      <w:pPr>
        <w:numPr>
          <w:ilvl w:val="0"/>
          <w:numId w:val="26"/>
        </w:numPr>
        <w:spacing w:after="175" w:line="259" w:lineRule="auto"/>
        <w:ind w:hanging="267"/>
      </w:pPr>
      <w:r w:rsidRPr="1259A415">
        <w:rPr>
          <w:rFonts w:ascii="Calibri" w:eastAsia="Calibri" w:hAnsi="Calibri" w:cs="Calibri"/>
          <w:b/>
          <w:bCs/>
          <w:sz w:val="22"/>
          <w:szCs w:val="22"/>
          <w:shd w:val="clear" w:color="auto" w:fill="FFFF00"/>
        </w:rPr>
        <w:t xml:space="preserve">EVALUATION </w:t>
      </w:r>
      <w:r w:rsidR="550B847D" w:rsidRPr="1259A415">
        <w:rPr>
          <w:rFonts w:ascii="Calibri" w:eastAsia="Calibri" w:hAnsi="Calibri" w:cs="Calibri"/>
          <w:b/>
          <w:bCs/>
          <w:sz w:val="22"/>
          <w:szCs w:val="22"/>
          <w:shd w:val="clear" w:color="auto" w:fill="FFFF00"/>
        </w:rPr>
        <w:t>CRITERIA (</w:t>
      </w:r>
      <w:r w:rsidR="00F54F84" w:rsidRPr="1259A415">
        <w:rPr>
          <w:rFonts w:ascii="Calibri" w:eastAsia="Calibri" w:hAnsi="Calibri" w:cs="Calibri"/>
          <w:b/>
          <w:bCs/>
          <w:sz w:val="22"/>
          <w:szCs w:val="22"/>
        </w:rPr>
        <w:t>80/20)</w:t>
      </w:r>
    </w:p>
    <w:p w14:paraId="68EC4D10" w14:textId="45943C74" w:rsidR="00F54F84" w:rsidRDefault="00F54F84" w:rsidP="00F54F84">
      <w:pPr>
        <w:spacing w:after="175" w:line="259" w:lineRule="auto"/>
      </w:pPr>
      <w:r>
        <w:t>1.Evaluation Criteria</w:t>
      </w:r>
    </w:p>
    <w:tbl>
      <w:tblPr>
        <w:tblStyle w:val="TableGrid"/>
        <w:tblW w:w="0" w:type="auto"/>
        <w:tblLook w:val="04A0" w:firstRow="1" w:lastRow="0" w:firstColumn="1" w:lastColumn="0" w:noHBand="0" w:noVBand="1"/>
      </w:tblPr>
      <w:tblGrid>
        <w:gridCol w:w="4508"/>
        <w:gridCol w:w="4508"/>
      </w:tblGrid>
      <w:tr w:rsidR="00F54F84" w14:paraId="2C3810DA" w14:textId="77777777" w:rsidTr="72940570">
        <w:tc>
          <w:tcPr>
            <w:tcW w:w="4508" w:type="dxa"/>
          </w:tcPr>
          <w:p w14:paraId="2FD16952" w14:textId="45AC9B9B" w:rsidR="00F54F84" w:rsidRDefault="00AE7A3A" w:rsidP="00F54F84">
            <w:pPr>
              <w:spacing w:after="175" w:line="259" w:lineRule="auto"/>
            </w:pPr>
            <w:r>
              <w:t>Contract Price</w:t>
            </w:r>
          </w:p>
        </w:tc>
        <w:tc>
          <w:tcPr>
            <w:tcW w:w="4508" w:type="dxa"/>
          </w:tcPr>
          <w:p w14:paraId="0FC24E07" w14:textId="06FE91FE" w:rsidR="00F54F84" w:rsidRDefault="00AE7A3A" w:rsidP="00F54F84">
            <w:pPr>
              <w:spacing w:after="175" w:line="259" w:lineRule="auto"/>
            </w:pPr>
            <w:r>
              <w:t>80</w:t>
            </w:r>
          </w:p>
        </w:tc>
      </w:tr>
      <w:tr w:rsidR="00F54F84" w14:paraId="0306F3B6" w14:textId="77777777" w:rsidTr="72940570">
        <w:tc>
          <w:tcPr>
            <w:tcW w:w="4508" w:type="dxa"/>
          </w:tcPr>
          <w:p w14:paraId="7DEB3869" w14:textId="1C03798E" w:rsidR="00F54F84" w:rsidRPr="00F54F84" w:rsidRDefault="00AE7A3A" w:rsidP="00F54F84">
            <w:pPr>
              <w:spacing w:after="175" w:line="259" w:lineRule="auto"/>
              <w:rPr>
                <w:b/>
                <w:bCs/>
              </w:rPr>
            </w:pPr>
            <w:r>
              <w:rPr>
                <w:b/>
                <w:bCs/>
              </w:rPr>
              <w:t>Specific Goals</w:t>
            </w:r>
          </w:p>
        </w:tc>
        <w:tc>
          <w:tcPr>
            <w:tcW w:w="4508" w:type="dxa"/>
          </w:tcPr>
          <w:p w14:paraId="43DFFD58" w14:textId="1FA5B453" w:rsidR="00F54F84" w:rsidRPr="00AE7A3A" w:rsidRDefault="00AE7A3A" w:rsidP="00F54F84">
            <w:pPr>
              <w:spacing w:after="175" w:line="259" w:lineRule="auto"/>
              <w:rPr>
                <w:b/>
                <w:bCs/>
              </w:rPr>
            </w:pPr>
            <w:r w:rsidRPr="00AE7A3A">
              <w:rPr>
                <w:b/>
                <w:bCs/>
              </w:rPr>
              <w:t>Points Allocation</w:t>
            </w:r>
          </w:p>
        </w:tc>
      </w:tr>
      <w:tr w:rsidR="00F54F84" w14:paraId="4F328B14" w14:textId="77777777" w:rsidTr="72940570">
        <w:tc>
          <w:tcPr>
            <w:tcW w:w="4508" w:type="dxa"/>
          </w:tcPr>
          <w:p w14:paraId="3CC03F52" w14:textId="230C96B8" w:rsidR="00F54F84" w:rsidRDefault="00F54F84" w:rsidP="00F54F84">
            <w:pPr>
              <w:spacing w:after="175" w:line="259" w:lineRule="auto"/>
            </w:pPr>
            <w:r>
              <w:t xml:space="preserve">BBBEE </w:t>
            </w:r>
            <w:r w:rsidR="1AEA09BC">
              <w:t>Certificate</w:t>
            </w:r>
          </w:p>
        </w:tc>
        <w:tc>
          <w:tcPr>
            <w:tcW w:w="4508" w:type="dxa"/>
          </w:tcPr>
          <w:p w14:paraId="3649FB18" w14:textId="7B4D8C14" w:rsidR="00F54F84" w:rsidRDefault="570704C5" w:rsidP="00F54F84">
            <w:pPr>
              <w:spacing w:after="175" w:line="259" w:lineRule="auto"/>
            </w:pPr>
            <w:r>
              <w:t>5</w:t>
            </w:r>
          </w:p>
        </w:tc>
      </w:tr>
      <w:tr w:rsidR="00F54F84" w14:paraId="6FD11E90" w14:textId="77777777" w:rsidTr="72940570">
        <w:tc>
          <w:tcPr>
            <w:tcW w:w="4508" w:type="dxa"/>
          </w:tcPr>
          <w:p w14:paraId="610E636B" w14:textId="184AC357" w:rsidR="00F54F84" w:rsidRDefault="00F54F84" w:rsidP="00F54F84">
            <w:pPr>
              <w:spacing w:after="175" w:line="259" w:lineRule="auto"/>
            </w:pPr>
            <w:r>
              <w:t>Persons historically disadvantage of basis of Gender-Female owned</w:t>
            </w:r>
          </w:p>
        </w:tc>
        <w:tc>
          <w:tcPr>
            <w:tcW w:w="4508" w:type="dxa"/>
          </w:tcPr>
          <w:p w14:paraId="0008E1F5" w14:textId="40F30B0C" w:rsidR="00F54F84" w:rsidRDefault="00F54F84" w:rsidP="00F54F84">
            <w:pPr>
              <w:spacing w:after="175" w:line="259" w:lineRule="auto"/>
            </w:pPr>
            <w:r>
              <w:t>2</w:t>
            </w:r>
          </w:p>
        </w:tc>
      </w:tr>
      <w:tr w:rsidR="00F54F84" w14:paraId="3410D935" w14:textId="77777777" w:rsidTr="72940570">
        <w:tc>
          <w:tcPr>
            <w:tcW w:w="4508" w:type="dxa"/>
          </w:tcPr>
          <w:p w14:paraId="448E5ABF" w14:textId="16E34749" w:rsidR="00F54F84" w:rsidRDefault="00F54F84" w:rsidP="00F54F84">
            <w:pPr>
              <w:spacing w:after="175" w:line="259" w:lineRule="auto"/>
            </w:pPr>
            <w:r>
              <w:t>Persons historically disadvantage of basis of Gender-Disability</w:t>
            </w:r>
            <w:r w:rsidR="68F6CB6B">
              <w:t xml:space="preserve"> (Medical certificate attached)</w:t>
            </w:r>
          </w:p>
        </w:tc>
        <w:tc>
          <w:tcPr>
            <w:tcW w:w="4508" w:type="dxa"/>
          </w:tcPr>
          <w:p w14:paraId="243C302C" w14:textId="119F990F" w:rsidR="00F54F84" w:rsidRDefault="736A7A59" w:rsidP="00F54F84">
            <w:pPr>
              <w:spacing w:after="175" w:line="259" w:lineRule="auto"/>
            </w:pPr>
            <w:r>
              <w:t>5</w:t>
            </w:r>
          </w:p>
        </w:tc>
      </w:tr>
      <w:tr w:rsidR="00F54F84" w14:paraId="148F7568" w14:textId="77777777" w:rsidTr="72940570">
        <w:tc>
          <w:tcPr>
            <w:tcW w:w="4508" w:type="dxa"/>
          </w:tcPr>
          <w:p w14:paraId="05699C33" w14:textId="3A845102" w:rsidR="00F54F84" w:rsidRDefault="00F54F84" w:rsidP="00F54F84">
            <w:pPr>
              <w:spacing w:after="175" w:line="259" w:lineRule="auto"/>
            </w:pPr>
            <w:r>
              <w:t>Development of youth</w:t>
            </w:r>
          </w:p>
        </w:tc>
        <w:tc>
          <w:tcPr>
            <w:tcW w:w="4508" w:type="dxa"/>
          </w:tcPr>
          <w:p w14:paraId="3F9A111E" w14:textId="574D3057" w:rsidR="00F54F84" w:rsidRDefault="00F54F84" w:rsidP="00F54F84">
            <w:pPr>
              <w:spacing w:after="175" w:line="259" w:lineRule="auto"/>
            </w:pPr>
            <w:r>
              <w:t>3</w:t>
            </w:r>
          </w:p>
        </w:tc>
      </w:tr>
      <w:tr w:rsidR="00F54F84" w14:paraId="32A730DF" w14:textId="77777777" w:rsidTr="72940570">
        <w:tc>
          <w:tcPr>
            <w:tcW w:w="4508" w:type="dxa"/>
          </w:tcPr>
          <w:p w14:paraId="25A4E9A6" w14:textId="70DC8EC3" w:rsidR="00F54F84" w:rsidRDefault="00F54F84" w:rsidP="00F54F84">
            <w:pPr>
              <w:spacing w:after="175" w:line="259" w:lineRule="auto"/>
            </w:pPr>
            <w:r>
              <w:t>Locality (Gert Sibande Municipality)</w:t>
            </w:r>
          </w:p>
        </w:tc>
        <w:tc>
          <w:tcPr>
            <w:tcW w:w="4508" w:type="dxa"/>
          </w:tcPr>
          <w:p w14:paraId="42A442E5" w14:textId="6FD87B7F" w:rsidR="00F54F84" w:rsidRDefault="5AFB19EF" w:rsidP="00F54F84">
            <w:pPr>
              <w:spacing w:after="175" w:line="259" w:lineRule="auto"/>
            </w:pPr>
            <w:r>
              <w:t>5</w:t>
            </w:r>
          </w:p>
        </w:tc>
      </w:tr>
      <w:tr w:rsidR="00F54F84" w14:paraId="63D868A0" w14:textId="77777777" w:rsidTr="72940570">
        <w:tc>
          <w:tcPr>
            <w:tcW w:w="4508" w:type="dxa"/>
          </w:tcPr>
          <w:p w14:paraId="5710B4CB" w14:textId="2F4EFE9B" w:rsidR="00F54F84" w:rsidRPr="00AE7A3A" w:rsidRDefault="00AE7A3A" w:rsidP="00F54F84">
            <w:pPr>
              <w:spacing w:after="175" w:line="259" w:lineRule="auto"/>
              <w:rPr>
                <w:b/>
                <w:bCs/>
              </w:rPr>
            </w:pPr>
            <w:r w:rsidRPr="00AE7A3A">
              <w:rPr>
                <w:b/>
                <w:bCs/>
              </w:rPr>
              <w:t>Total point allocation</w:t>
            </w:r>
          </w:p>
        </w:tc>
        <w:tc>
          <w:tcPr>
            <w:tcW w:w="4508" w:type="dxa"/>
          </w:tcPr>
          <w:p w14:paraId="36F4AE88" w14:textId="4D0B8362" w:rsidR="00F54F84" w:rsidRPr="00AE7A3A" w:rsidRDefault="00AE7A3A" w:rsidP="00F54F84">
            <w:pPr>
              <w:spacing w:after="175" w:line="259" w:lineRule="auto"/>
              <w:rPr>
                <w:b/>
                <w:bCs/>
              </w:rPr>
            </w:pPr>
            <w:r w:rsidRPr="00AE7A3A">
              <w:rPr>
                <w:b/>
                <w:bCs/>
              </w:rPr>
              <w:t>100</w:t>
            </w:r>
          </w:p>
        </w:tc>
      </w:tr>
    </w:tbl>
    <w:p w14:paraId="5CE3194F" w14:textId="77777777" w:rsidR="0090739E" w:rsidRPr="0090739E" w:rsidRDefault="0090739E" w:rsidP="0090739E">
      <w:pPr>
        <w:rPr>
          <w:b/>
          <w:sz w:val="20"/>
          <w:szCs w:val="20"/>
        </w:rPr>
      </w:pPr>
      <w:r w:rsidRPr="72940570">
        <w:rPr>
          <w:b/>
          <w:bCs/>
          <w:sz w:val="20"/>
          <w:szCs w:val="20"/>
        </w:rPr>
        <w:t xml:space="preserve">     </w:t>
      </w:r>
    </w:p>
    <w:p w14:paraId="55AF2C93" w14:textId="5E498D96"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440FB9F2" w14:textId="6080AD12"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22732C97" w14:textId="140CEDB3"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0791531F" w14:textId="4BBACDDB"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491B9603" w14:textId="371BE401"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53802D54" w14:textId="7F2AF1DB"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05CBA989" w14:textId="71408C88"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748085C6" w14:textId="60C11AE4" w:rsidR="000032AB" w:rsidRDefault="000032AB" w:rsidP="72940570">
      <w:pPr>
        <w:tabs>
          <w:tab w:val="center" w:pos="4880"/>
          <w:tab w:val="left" w:pos="7606"/>
        </w:tabs>
        <w:spacing w:after="240" w:line="257" w:lineRule="auto"/>
        <w:rPr>
          <w:rFonts w:eastAsia="Arial" w:cs="Arial"/>
          <w:b/>
          <w:bCs/>
          <w:color w:val="000000" w:themeColor="text1"/>
          <w:sz w:val="20"/>
          <w:szCs w:val="20"/>
        </w:rPr>
      </w:pPr>
    </w:p>
    <w:p w14:paraId="620C1783" w14:textId="700F6771" w:rsidR="000032AB" w:rsidRDefault="000032AB" w:rsidP="72940570">
      <w:pPr>
        <w:tabs>
          <w:tab w:val="center" w:pos="4880"/>
          <w:tab w:val="left" w:pos="7606"/>
        </w:tabs>
        <w:spacing w:after="240" w:line="257" w:lineRule="auto"/>
        <w:rPr>
          <w:rFonts w:eastAsia="Arial" w:cs="Arial"/>
          <w:b/>
          <w:bCs/>
          <w:color w:val="000000" w:themeColor="text1"/>
          <w:sz w:val="20"/>
          <w:szCs w:val="20"/>
        </w:rPr>
      </w:pPr>
    </w:p>
    <w:p w14:paraId="5CBB9388" w14:textId="30980DD6" w:rsidR="000032AB" w:rsidRDefault="000032AB" w:rsidP="72940570">
      <w:pPr>
        <w:tabs>
          <w:tab w:val="center" w:pos="4880"/>
          <w:tab w:val="left" w:pos="7606"/>
        </w:tabs>
        <w:spacing w:after="240" w:line="257" w:lineRule="auto"/>
        <w:rPr>
          <w:rFonts w:eastAsia="Arial" w:cs="Arial"/>
          <w:b/>
          <w:bCs/>
          <w:color w:val="000000" w:themeColor="text1"/>
          <w:sz w:val="20"/>
          <w:szCs w:val="20"/>
        </w:rPr>
      </w:pPr>
    </w:p>
    <w:p w14:paraId="41B59EA5" w14:textId="2F81BF01"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524325ED" w14:textId="27E76BF1"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3D027F7C" w14:textId="7F3536AF"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5E16CCC7" w14:textId="116BDE16" w:rsidR="000032AB" w:rsidRDefault="000032AB" w:rsidP="72940570">
      <w:pPr>
        <w:tabs>
          <w:tab w:val="center" w:pos="4880"/>
          <w:tab w:val="left" w:pos="7606"/>
        </w:tabs>
        <w:spacing w:after="240" w:line="257" w:lineRule="auto"/>
        <w:rPr>
          <w:rFonts w:eastAsia="Arial" w:cs="Arial"/>
          <w:b/>
          <w:bCs/>
          <w:color w:val="000000" w:themeColor="text1"/>
          <w:sz w:val="20"/>
          <w:szCs w:val="20"/>
        </w:rPr>
      </w:pPr>
    </w:p>
    <w:p w14:paraId="3CAFD792" w14:textId="2BAB9813" w:rsidR="000032AB" w:rsidRDefault="000032AB" w:rsidP="72940570">
      <w:pPr>
        <w:tabs>
          <w:tab w:val="center" w:pos="4880"/>
          <w:tab w:val="left" w:pos="7606"/>
        </w:tabs>
        <w:spacing w:after="240" w:line="257" w:lineRule="auto"/>
        <w:rPr>
          <w:rFonts w:eastAsia="Arial" w:cs="Arial"/>
          <w:b/>
          <w:bCs/>
          <w:color w:val="000000" w:themeColor="text1"/>
          <w:sz w:val="20"/>
          <w:szCs w:val="20"/>
        </w:rPr>
      </w:pPr>
    </w:p>
    <w:p w14:paraId="4A4D7144" w14:textId="013B5CA6" w:rsidR="52652222" w:rsidRDefault="52652222" w:rsidP="72940570">
      <w:pPr>
        <w:tabs>
          <w:tab w:val="center" w:pos="4880"/>
          <w:tab w:val="left" w:pos="7606"/>
        </w:tabs>
        <w:spacing w:after="240" w:line="257" w:lineRule="auto"/>
        <w:rPr>
          <w:rFonts w:eastAsia="Arial" w:cs="Arial"/>
          <w:b/>
          <w:bCs/>
          <w:color w:val="000000" w:themeColor="text1"/>
          <w:sz w:val="20"/>
          <w:szCs w:val="20"/>
        </w:rPr>
      </w:pPr>
    </w:p>
    <w:p w14:paraId="46E47EC1" w14:textId="01540522" w:rsidR="52652222" w:rsidRDefault="52652222" w:rsidP="72940570">
      <w:pPr>
        <w:tabs>
          <w:tab w:val="center" w:pos="4880"/>
          <w:tab w:val="left" w:pos="7606"/>
        </w:tabs>
        <w:spacing w:after="240" w:line="257" w:lineRule="auto"/>
        <w:rPr>
          <w:rFonts w:eastAsia="Arial" w:cs="Arial"/>
          <w:b/>
          <w:bCs/>
          <w:color w:val="000000" w:themeColor="text1"/>
          <w:sz w:val="20"/>
          <w:szCs w:val="20"/>
        </w:rPr>
      </w:pPr>
      <w:r w:rsidRPr="781897D8">
        <w:rPr>
          <w:rFonts w:eastAsia="Arial" w:cs="Arial"/>
          <w:b/>
          <w:bCs/>
          <w:color w:val="000000" w:themeColor="text1"/>
          <w:sz w:val="20"/>
          <w:szCs w:val="20"/>
        </w:rPr>
        <w:lastRenderedPageBreak/>
        <w:t xml:space="preserve">SBD 4 </w:t>
      </w:r>
    </w:p>
    <w:p w14:paraId="0F4EDCEB" w14:textId="77777777" w:rsidR="00D54867" w:rsidRDefault="00D54867" w:rsidP="0090739E">
      <w:pPr>
        <w:rPr>
          <w:b/>
          <w:sz w:val="20"/>
          <w:szCs w:val="20"/>
        </w:rPr>
      </w:pPr>
    </w:p>
    <w:p w14:paraId="538CFA2F" w14:textId="38949BEA" w:rsidR="52652222" w:rsidRDefault="52652222" w:rsidP="781897D8">
      <w:pPr>
        <w:pStyle w:val="Heading1"/>
        <w:spacing w:after="105" w:line="257" w:lineRule="auto"/>
        <w:ind w:right="6"/>
      </w:pPr>
      <w:r w:rsidRPr="781897D8">
        <w:rPr>
          <w:rFonts w:ascii="Arial" w:eastAsia="Arial" w:hAnsi="Arial" w:cs="Arial"/>
          <w:color w:val="000000" w:themeColor="text1"/>
          <w:sz w:val="28"/>
          <w:szCs w:val="28"/>
        </w:rPr>
        <w:t>DECLARATION OF INTEREST</w:t>
      </w:r>
      <w:r w:rsidRPr="781897D8">
        <w:rPr>
          <w:rFonts w:ascii="Arial" w:eastAsia="Arial" w:hAnsi="Arial" w:cs="Arial"/>
          <w:b w:val="0"/>
          <w:bCs w:val="0"/>
          <w:color w:val="000000" w:themeColor="text1"/>
          <w:sz w:val="22"/>
          <w:szCs w:val="22"/>
        </w:rPr>
        <w:t xml:space="preserve"> </w:t>
      </w:r>
    </w:p>
    <w:p w14:paraId="4519AE7C" w14:textId="2EDE73A0" w:rsidR="52652222" w:rsidRDefault="52652222" w:rsidP="781897D8">
      <w:pPr>
        <w:spacing w:after="159" w:line="257" w:lineRule="auto"/>
      </w:pPr>
      <w:r w:rsidRPr="781897D8">
        <w:rPr>
          <w:rFonts w:eastAsia="Arial" w:cs="Arial"/>
          <w:color w:val="000000" w:themeColor="text1"/>
          <w:sz w:val="22"/>
          <w:szCs w:val="22"/>
        </w:rPr>
        <w:t xml:space="preserve"> </w:t>
      </w:r>
    </w:p>
    <w:p w14:paraId="3F7519DD" w14:textId="7377DCB8" w:rsidR="52652222" w:rsidRDefault="52652222" w:rsidP="781897D8">
      <w:pPr>
        <w:pStyle w:val="ListParagraph"/>
        <w:numPr>
          <w:ilvl w:val="0"/>
          <w:numId w:val="16"/>
        </w:numPr>
        <w:spacing w:after="0" w:line="257" w:lineRule="auto"/>
        <w:ind w:left="900" w:right="-5" w:hanging="900"/>
        <w:rPr>
          <w:rFonts w:ascii="Arial" w:eastAsia="Arial" w:hAnsi="Arial" w:cs="Arial"/>
          <w:color w:val="000000" w:themeColor="text1"/>
          <w:lang w:val="en-GB"/>
        </w:rPr>
      </w:pPr>
      <w:r w:rsidRPr="1259A415">
        <w:rPr>
          <w:rFonts w:ascii="Arial" w:eastAsia="Arial" w:hAnsi="Arial" w:cs="Arial"/>
          <w:color w:val="000000" w:themeColor="text1"/>
          <w:lang w:val="en-GB"/>
        </w:rPr>
        <w:t xml:space="preserve">Any legal person, including persons employed by the state*, or persons having a kinship with persons employed by the state, including a blood relationship, may make an offer or offers in terms of this invitation to bid (includes a price quotation, advertised competitive bid, limited </w:t>
      </w:r>
      <w:r w:rsidR="4221502E" w:rsidRPr="1259A415">
        <w:rPr>
          <w:rFonts w:ascii="Arial" w:eastAsia="Arial" w:hAnsi="Arial" w:cs="Arial"/>
          <w:color w:val="000000" w:themeColor="text1"/>
          <w:lang w:val="en-GB"/>
        </w:rPr>
        <w:t>bid,</w:t>
      </w:r>
      <w:r w:rsidRPr="1259A415">
        <w:rPr>
          <w:rFonts w:ascii="Arial" w:eastAsia="Arial" w:hAnsi="Arial" w:cs="Arial"/>
          <w:color w:val="000000" w:themeColor="text1"/>
          <w:lang w:val="en-GB"/>
        </w:rPr>
        <w:t xml:space="preserve"> or proposal)</w:t>
      </w:r>
      <w:r w:rsidR="1E95E259" w:rsidRPr="1259A415">
        <w:rPr>
          <w:rFonts w:ascii="Arial" w:eastAsia="Arial" w:hAnsi="Arial" w:cs="Arial"/>
          <w:color w:val="000000" w:themeColor="text1"/>
          <w:lang w:val="en-GB"/>
        </w:rPr>
        <w:t xml:space="preserve">. </w:t>
      </w:r>
      <w:r w:rsidRPr="1259A415">
        <w:rPr>
          <w:rFonts w:ascii="Arial" w:eastAsia="Arial" w:hAnsi="Arial" w:cs="Arial"/>
          <w:color w:val="000000" w:themeColor="text1"/>
          <w:lang w:val="en-GB"/>
        </w:rPr>
        <w:t>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1259A415">
        <w:rPr>
          <w:rFonts w:ascii="Arial" w:eastAsia="Arial" w:hAnsi="Arial" w:cs="Arial"/>
          <w:i/>
          <w:iCs/>
          <w:color w:val="000000" w:themeColor="text1"/>
          <w:lang w:val="en-GB"/>
        </w:rPr>
        <w:t xml:space="preserve"> </w:t>
      </w:r>
      <w:r w:rsidRPr="1259A415">
        <w:rPr>
          <w:rFonts w:ascii="Arial" w:eastAsia="Arial" w:hAnsi="Arial" w:cs="Arial"/>
          <w:color w:val="000000" w:themeColor="text1"/>
          <w:lang w:val="en-GB"/>
        </w:rPr>
        <w:t xml:space="preserve">in relation to the evaluating/adjudicating authority and/or take an oath declaring his/her interest, where-  </w:t>
      </w:r>
    </w:p>
    <w:p w14:paraId="6FA55C4A" w14:textId="247D5FA3" w:rsidR="52652222" w:rsidRDefault="52652222" w:rsidP="781897D8">
      <w:pPr>
        <w:pStyle w:val="ListParagraph"/>
        <w:numPr>
          <w:ilvl w:val="2"/>
          <w:numId w:val="15"/>
        </w:numPr>
        <w:spacing w:after="0" w:line="250" w:lineRule="auto"/>
        <w:ind w:left="1710" w:right="-5" w:hanging="540"/>
        <w:rPr>
          <w:rFonts w:ascii="Arial" w:eastAsia="Arial" w:hAnsi="Arial" w:cs="Arial"/>
          <w:color w:val="000000" w:themeColor="text1"/>
          <w:lang w:val="en-GB"/>
        </w:rPr>
      </w:pPr>
      <w:r w:rsidRPr="781897D8">
        <w:rPr>
          <w:rFonts w:ascii="Arial" w:eastAsia="Arial" w:hAnsi="Arial" w:cs="Arial"/>
          <w:color w:val="000000" w:themeColor="text1"/>
          <w:lang w:val="en-GB"/>
        </w:rPr>
        <w:t xml:space="preserve">the bidder is employed by the state; and/or </w:t>
      </w:r>
    </w:p>
    <w:p w14:paraId="68D8E673" w14:textId="5B1CAA97" w:rsidR="52652222" w:rsidRDefault="52652222" w:rsidP="781897D8">
      <w:pPr>
        <w:pStyle w:val="ListParagraph"/>
        <w:numPr>
          <w:ilvl w:val="2"/>
          <w:numId w:val="15"/>
        </w:numPr>
        <w:spacing w:after="0" w:line="257" w:lineRule="auto"/>
        <w:ind w:left="1710" w:right="-5" w:hanging="540"/>
        <w:rPr>
          <w:rFonts w:ascii="Arial" w:eastAsia="Arial" w:hAnsi="Arial" w:cs="Arial"/>
          <w:color w:val="000000" w:themeColor="text1"/>
          <w:lang w:val="en-GB"/>
        </w:rPr>
      </w:pPr>
      <w:r w:rsidRPr="781897D8">
        <w:rPr>
          <w:rFonts w:ascii="Arial" w:eastAsia="Arial" w:hAnsi="Arial" w:cs="Arial"/>
          <w:color w:val="000000" w:themeColor="text1"/>
          <w:lang w:val="en-GB"/>
        </w:rPr>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2A6BFF9" w14:textId="2D73AF24" w:rsidR="52652222" w:rsidRDefault="52652222" w:rsidP="781897D8">
      <w:pPr>
        <w:spacing w:after="159" w:line="257" w:lineRule="auto"/>
      </w:pPr>
      <w:r w:rsidRPr="781897D8">
        <w:rPr>
          <w:rFonts w:eastAsia="Arial" w:cs="Arial"/>
          <w:color w:val="000000" w:themeColor="text1"/>
          <w:sz w:val="22"/>
          <w:szCs w:val="22"/>
        </w:rPr>
        <w:t xml:space="preserve"> </w:t>
      </w:r>
    </w:p>
    <w:p w14:paraId="345E878F" w14:textId="49A050F9" w:rsidR="52652222" w:rsidRDefault="52652222" w:rsidP="781897D8">
      <w:pPr>
        <w:pStyle w:val="ListParagraph"/>
        <w:numPr>
          <w:ilvl w:val="0"/>
          <w:numId w:val="16"/>
        </w:numPr>
        <w:spacing w:after="0" w:line="257" w:lineRule="auto"/>
        <w:ind w:left="900" w:right="-5" w:hanging="900"/>
        <w:rPr>
          <w:rFonts w:ascii="Arial" w:eastAsia="Arial" w:hAnsi="Arial" w:cs="Arial"/>
          <w:b/>
          <w:bCs/>
          <w:color w:val="000000" w:themeColor="text1"/>
          <w:lang w:val="en-GB"/>
        </w:rPr>
      </w:pPr>
      <w:proofErr w:type="gramStart"/>
      <w:r w:rsidRPr="1259A415">
        <w:rPr>
          <w:rFonts w:ascii="Arial" w:eastAsia="Arial" w:hAnsi="Arial" w:cs="Arial"/>
          <w:b/>
          <w:bCs/>
          <w:color w:val="000000" w:themeColor="text1"/>
          <w:lang w:val="en-GB"/>
        </w:rPr>
        <w:t>In order to</w:t>
      </w:r>
      <w:proofErr w:type="gramEnd"/>
      <w:r w:rsidRPr="1259A415">
        <w:rPr>
          <w:rFonts w:ascii="Arial" w:eastAsia="Arial" w:hAnsi="Arial" w:cs="Arial"/>
          <w:b/>
          <w:bCs/>
          <w:color w:val="000000" w:themeColor="text1"/>
          <w:lang w:val="en-GB"/>
        </w:rPr>
        <w:t xml:space="preserve"> give effect to the above, the following questionnaire must be completed and submitted with the bid. </w:t>
      </w:r>
    </w:p>
    <w:p w14:paraId="43901BFB" w14:textId="77777777" w:rsidR="00206323" w:rsidRDefault="52652222" w:rsidP="781897D8">
      <w:pPr>
        <w:pStyle w:val="ListParagraph"/>
        <w:numPr>
          <w:ilvl w:val="1"/>
          <w:numId w:val="16"/>
        </w:numPr>
        <w:spacing w:after="0" w:line="250" w:lineRule="auto"/>
        <w:ind w:left="1620" w:hanging="900"/>
        <w:rPr>
          <w:rFonts w:ascii="Arial" w:eastAsia="Arial" w:hAnsi="Arial" w:cs="Arial"/>
          <w:color w:val="000000" w:themeColor="text1"/>
          <w:lang w:val="en-GB"/>
        </w:rPr>
      </w:pPr>
      <w:r w:rsidRPr="781897D8">
        <w:rPr>
          <w:rFonts w:ascii="Arial" w:eastAsia="Arial" w:hAnsi="Arial" w:cs="Arial"/>
          <w:color w:val="000000" w:themeColor="text1"/>
          <w:lang w:val="en-GB"/>
        </w:rPr>
        <w:t xml:space="preserve">Full Name of bidder or his or her representative:  </w:t>
      </w:r>
    </w:p>
    <w:p w14:paraId="0EB6CAA4" w14:textId="77777777" w:rsidR="00206323" w:rsidRDefault="00206323" w:rsidP="00206323">
      <w:pPr>
        <w:pStyle w:val="ListParagraph"/>
        <w:spacing w:after="0" w:line="250" w:lineRule="auto"/>
        <w:ind w:left="1620"/>
        <w:rPr>
          <w:rFonts w:ascii="Arial" w:eastAsia="Arial" w:hAnsi="Arial" w:cs="Arial"/>
          <w:color w:val="000000" w:themeColor="text1"/>
          <w:lang w:val="en-GB"/>
        </w:rPr>
      </w:pPr>
    </w:p>
    <w:p w14:paraId="195C4D4F" w14:textId="0A8E4341" w:rsidR="52652222" w:rsidRDefault="52652222" w:rsidP="00206323">
      <w:pPr>
        <w:pStyle w:val="ListParagraph"/>
        <w:spacing w:after="0" w:line="250" w:lineRule="auto"/>
        <w:ind w:left="1620"/>
        <w:rPr>
          <w:rFonts w:ascii="Arial" w:eastAsia="Arial" w:hAnsi="Arial" w:cs="Arial"/>
          <w:color w:val="000000" w:themeColor="text1"/>
          <w:lang w:val="en-GB"/>
        </w:rPr>
      </w:pPr>
      <w:r w:rsidRPr="781897D8">
        <w:rPr>
          <w:rFonts w:ascii="Arial" w:eastAsia="Arial" w:hAnsi="Arial" w:cs="Arial"/>
          <w:color w:val="000000" w:themeColor="text1"/>
          <w:lang w:val="en-GB"/>
        </w:rPr>
        <w:t>…………………………………………………………</w:t>
      </w:r>
      <w:r w:rsidR="00206323">
        <w:rPr>
          <w:rFonts w:ascii="Arial" w:eastAsia="Arial" w:hAnsi="Arial" w:cs="Arial"/>
          <w:color w:val="000000" w:themeColor="text1"/>
          <w:lang w:val="en-GB"/>
        </w:rPr>
        <w:t>……….</w:t>
      </w:r>
    </w:p>
    <w:p w14:paraId="0DDC5728" w14:textId="6F27D10A" w:rsidR="52652222" w:rsidRDefault="52652222" w:rsidP="781897D8">
      <w:pPr>
        <w:pStyle w:val="ListParagraph"/>
        <w:numPr>
          <w:ilvl w:val="1"/>
          <w:numId w:val="16"/>
        </w:numPr>
        <w:spacing w:after="0" w:line="250" w:lineRule="auto"/>
        <w:ind w:left="1620" w:hanging="900"/>
        <w:rPr>
          <w:rFonts w:ascii="Arial" w:eastAsia="Arial" w:hAnsi="Arial" w:cs="Arial"/>
          <w:color w:val="000000" w:themeColor="text1"/>
          <w:lang w:val="en-GB"/>
        </w:rPr>
      </w:pPr>
      <w:r w:rsidRPr="781897D8">
        <w:rPr>
          <w:rFonts w:ascii="Arial" w:eastAsia="Arial" w:hAnsi="Arial" w:cs="Arial"/>
          <w:color w:val="000000" w:themeColor="text1"/>
          <w:lang w:val="en-GB"/>
        </w:rPr>
        <w:t xml:space="preserve">Identity Number:  ……………………………………………………………… </w:t>
      </w:r>
    </w:p>
    <w:p w14:paraId="3391A30A" w14:textId="77777777" w:rsidR="00206323" w:rsidRDefault="00206323" w:rsidP="00206323">
      <w:pPr>
        <w:pStyle w:val="ListParagraph"/>
        <w:spacing w:after="0" w:line="250" w:lineRule="auto"/>
        <w:ind w:left="1620"/>
        <w:rPr>
          <w:rFonts w:ascii="Arial" w:eastAsia="Arial" w:hAnsi="Arial" w:cs="Arial"/>
          <w:color w:val="000000" w:themeColor="text1"/>
          <w:lang w:val="en-GB"/>
        </w:rPr>
      </w:pPr>
    </w:p>
    <w:p w14:paraId="2C352092" w14:textId="77093388" w:rsidR="00206323" w:rsidRPr="00206323" w:rsidRDefault="52652222" w:rsidP="72940570">
      <w:pPr>
        <w:pStyle w:val="ListParagraph"/>
        <w:numPr>
          <w:ilvl w:val="1"/>
          <w:numId w:val="16"/>
        </w:numPr>
        <w:spacing w:after="0" w:line="250" w:lineRule="auto"/>
        <w:ind w:left="1620" w:hanging="900"/>
        <w:rPr>
          <w:rFonts w:eastAsia="Arial" w:cs="Arial"/>
          <w:color w:val="000000" w:themeColor="text1"/>
          <w:lang w:val="en-GB"/>
        </w:rPr>
      </w:pPr>
      <w:r w:rsidRPr="72940570">
        <w:rPr>
          <w:rFonts w:ascii="Arial" w:eastAsia="Arial" w:hAnsi="Arial" w:cs="Arial"/>
          <w:color w:val="000000" w:themeColor="text1"/>
          <w:lang w:val="en-GB"/>
        </w:rPr>
        <w:t xml:space="preserve">Position occupied in the Company (director, shareholder etc): </w:t>
      </w:r>
      <w:r w:rsidRPr="72940570">
        <w:rPr>
          <w:rFonts w:eastAsia="Arial" w:cs="Arial"/>
          <w:color w:val="000000" w:themeColor="text1"/>
        </w:rPr>
        <w:t>………………………………………………</w:t>
      </w:r>
      <w:r w:rsidR="081DE806" w:rsidRPr="72940570">
        <w:rPr>
          <w:rFonts w:eastAsia="Arial" w:cs="Arial"/>
          <w:color w:val="000000" w:themeColor="text1"/>
        </w:rPr>
        <w:t>..........................................................</w:t>
      </w:r>
    </w:p>
    <w:p w14:paraId="55952151" w14:textId="77777777" w:rsidR="00206323" w:rsidRDefault="00206323" w:rsidP="00206323">
      <w:pPr>
        <w:pStyle w:val="ListParagraph"/>
        <w:spacing w:after="0" w:line="250" w:lineRule="auto"/>
        <w:ind w:left="1620"/>
        <w:rPr>
          <w:rFonts w:ascii="Arial" w:eastAsia="Arial" w:hAnsi="Arial" w:cs="Arial"/>
          <w:color w:val="000000" w:themeColor="text1"/>
          <w:lang w:val="en-GB"/>
        </w:rPr>
      </w:pPr>
    </w:p>
    <w:p w14:paraId="502575F1" w14:textId="790016C3" w:rsidR="52652222" w:rsidRPr="00206323" w:rsidRDefault="52652222" w:rsidP="00206323">
      <w:pPr>
        <w:spacing w:line="250" w:lineRule="auto"/>
        <w:ind w:firstLine="720"/>
        <w:rPr>
          <w:rFonts w:eastAsia="Arial" w:cs="Arial"/>
          <w:color w:val="000000" w:themeColor="text1"/>
        </w:rPr>
      </w:pPr>
      <w:r w:rsidRPr="1259A415">
        <w:rPr>
          <w:rFonts w:eastAsia="Arial" w:cs="Arial"/>
          <w:color w:val="000000" w:themeColor="text1"/>
        </w:rPr>
        <w:t>2.4 Company Registration Number:  …………………………………</w:t>
      </w:r>
      <w:r w:rsidR="605EE5BC" w:rsidRPr="1259A415">
        <w:rPr>
          <w:rFonts w:eastAsia="Arial" w:cs="Arial"/>
          <w:color w:val="000000" w:themeColor="text1"/>
        </w:rPr>
        <w:t>….</w:t>
      </w:r>
      <w:r w:rsidRPr="1259A415">
        <w:rPr>
          <w:rFonts w:eastAsia="Arial" w:cs="Arial"/>
          <w:color w:val="000000" w:themeColor="text1"/>
        </w:rPr>
        <w:t xml:space="preserve">……. </w:t>
      </w:r>
    </w:p>
    <w:p w14:paraId="70D033E2" w14:textId="209E0B82" w:rsidR="52652222" w:rsidRDefault="52652222" w:rsidP="781897D8">
      <w:pPr>
        <w:pStyle w:val="ListParagraph"/>
        <w:numPr>
          <w:ilvl w:val="1"/>
          <w:numId w:val="13"/>
        </w:numPr>
        <w:spacing w:after="0" w:line="250" w:lineRule="auto"/>
        <w:ind w:left="1620" w:hanging="900"/>
        <w:rPr>
          <w:rFonts w:ascii="Arial" w:eastAsia="Arial" w:hAnsi="Arial" w:cs="Arial"/>
          <w:color w:val="000000" w:themeColor="text1"/>
          <w:lang w:val="en-GB"/>
        </w:rPr>
      </w:pPr>
      <w:r w:rsidRPr="781897D8">
        <w:rPr>
          <w:rFonts w:ascii="Arial" w:eastAsia="Arial" w:hAnsi="Arial" w:cs="Arial"/>
          <w:color w:val="000000" w:themeColor="text1"/>
          <w:lang w:val="en-GB"/>
        </w:rPr>
        <w:t>Tax Reference Number:</w:t>
      </w:r>
      <w:r w:rsidR="00206323">
        <w:rPr>
          <w:rFonts w:ascii="Arial" w:eastAsia="Arial" w:hAnsi="Arial" w:cs="Arial"/>
          <w:color w:val="000000" w:themeColor="text1"/>
          <w:lang w:val="en-GB"/>
        </w:rPr>
        <w:t xml:space="preserve"> </w:t>
      </w:r>
      <w:r w:rsidRPr="781897D8">
        <w:rPr>
          <w:rFonts w:ascii="Arial" w:eastAsia="Arial" w:hAnsi="Arial" w:cs="Arial"/>
          <w:color w:val="000000" w:themeColor="text1"/>
          <w:lang w:val="en-GB"/>
        </w:rPr>
        <w:t>………………………………………………………………………………….……</w:t>
      </w:r>
    </w:p>
    <w:p w14:paraId="739F6523" w14:textId="2A271B30" w:rsidR="52652222" w:rsidRDefault="52652222" w:rsidP="781897D8">
      <w:pPr>
        <w:pStyle w:val="ListParagraph"/>
        <w:numPr>
          <w:ilvl w:val="1"/>
          <w:numId w:val="13"/>
        </w:numPr>
        <w:spacing w:after="0" w:line="250" w:lineRule="auto"/>
        <w:ind w:left="1620" w:hanging="900"/>
        <w:rPr>
          <w:rFonts w:ascii="Arial" w:eastAsia="Arial" w:hAnsi="Arial" w:cs="Arial"/>
          <w:color w:val="000000" w:themeColor="text1"/>
          <w:lang w:val="en-GB"/>
        </w:rPr>
      </w:pPr>
      <w:r w:rsidRPr="781897D8">
        <w:rPr>
          <w:rFonts w:ascii="Arial" w:eastAsia="Arial" w:hAnsi="Arial" w:cs="Arial"/>
          <w:color w:val="000000" w:themeColor="text1"/>
          <w:lang w:val="en-GB"/>
        </w:rPr>
        <w:t xml:space="preserve">VAT Registration Number:  ……………………………………………………………………………….... </w:t>
      </w:r>
    </w:p>
    <w:p w14:paraId="45382F6E" w14:textId="7F164D8D" w:rsidR="52652222" w:rsidRDefault="52652222" w:rsidP="72940570">
      <w:pPr>
        <w:spacing w:after="160" w:line="257" w:lineRule="auto"/>
        <w:ind w:left="900"/>
      </w:pPr>
      <w:r w:rsidRPr="72940570">
        <w:rPr>
          <w:rFonts w:eastAsia="Arial" w:cs="Arial"/>
          <w:color w:val="000000" w:themeColor="text1"/>
          <w:sz w:val="22"/>
          <w:szCs w:val="22"/>
        </w:rPr>
        <w:t xml:space="preserve"> </w:t>
      </w:r>
      <w:r>
        <w:tab/>
      </w:r>
      <w:r w:rsidRPr="72940570">
        <w:rPr>
          <w:rFonts w:eastAsia="Arial" w:cs="Arial"/>
          <w:color w:val="000000" w:themeColor="text1"/>
          <w:sz w:val="22"/>
          <w:szCs w:val="22"/>
        </w:rPr>
        <w:t xml:space="preserve"> </w:t>
      </w:r>
    </w:p>
    <w:p w14:paraId="158C2CEC" w14:textId="35B23FF4" w:rsidR="52652222" w:rsidRDefault="52652222" w:rsidP="781897D8">
      <w:pPr>
        <w:spacing w:after="167" w:line="250" w:lineRule="auto"/>
        <w:ind w:left="-5" w:hanging="10"/>
      </w:pPr>
      <w:r w:rsidRPr="781897D8">
        <w:rPr>
          <w:rFonts w:eastAsia="Arial" w:cs="Arial"/>
          <w:color w:val="000000" w:themeColor="text1"/>
          <w:sz w:val="22"/>
          <w:szCs w:val="22"/>
        </w:rPr>
        <w:t xml:space="preserve">* “State” means – </w:t>
      </w:r>
    </w:p>
    <w:p w14:paraId="6F426A14" w14:textId="49E502C3" w:rsidR="52652222" w:rsidRDefault="52652222" w:rsidP="781897D8">
      <w:pPr>
        <w:pStyle w:val="ListParagraph"/>
        <w:numPr>
          <w:ilvl w:val="2"/>
          <w:numId w:val="12"/>
        </w:numPr>
        <w:spacing w:after="0" w:line="250" w:lineRule="auto"/>
        <w:ind w:left="1486" w:hanging="316"/>
        <w:rPr>
          <w:rFonts w:ascii="Arial" w:eastAsia="Arial" w:hAnsi="Arial" w:cs="Arial"/>
          <w:color w:val="000000" w:themeColor="text1"/>
          <w:lang w:val="en-GB"/>
        </w:rPr>
      </w:pPr>
      <w:r w:rsidRPr="781897D8">
        <w:rPr>
          <w:rFonts w:ascii="Arial" w:eastAsia="Arial" w:hAnsi="Arial" w:cs="Arial"/>
          <w:color w:val="000000" w:themeColor="text1"/>
          <w:lang w:val="en-GB"/>
        </w:rPr>
        <w:t>any national or provincial department, national or provincial public entity or constitutional institution within the meaning of the Public Finance Management Act, 1999 (Act No. 1 of 1999</w:t>
      </w:r>
      <w:proofErr w:type="gramStart"/>
      <w:r w:rsidRPr="781897D8">
        <w:rPr>
          <w:rFonts w:ascii="Arial" w:eastAsia="Arial" w:hAnsi="Arial" w:cs="Arial"/>
          <w:color w:val="000000" w:themeColor="text1"/>
          <w:lang w:val="en-GB"/>
        </w:rPr>
        <w:t>);</w:t>
      </w:r>
      <w:proofErr w:type="gramEnd"/>
      <w:r w:rsidRPr="781897D8">
        <w:rPr>
          <w:rFonts w:ascii="Arial" w:eastAsia="Arial" w:hAnsi="Arial" w:cs="Arial"/>
          <w:color w:val="000000" w:themeColor="text1"/>
          <w:lang w:val="en-GB"/>
        </w:rPr>
        <w:t xml:space="preserve"> </w:t>
      </w:r>
    </w:p>
    <w:p w14:paraId="5A9245D8" w14:textId="7229E309" w:rsidR="52652222" w:rsidRDefault="52652222" w:rsidP="781897D8">
      <w:pPr>
        <w:pStyle w:val="ListParagraph"/>
        <w:numPr>
          <w:ilvl w:val="2"/>
          <w:numId w:val="12"/>
        </w:numPr>
        <w:spacing w:after="0" w:line="250" w:lineRule="auto"/>
        <w:ind w:left="1486" w:hanging="316"/>
        <w:rPr>
          <w:rFonts w:ascii="Arial" w:eastAsia="Arial" w:hAnsi="Arial" w:cs="Arial"/>
          <w:color w:val="000000" w:themeColor="text1"/>
          <w:lang w:val="en-GB"/>
        </w:rPr>
      </w:pPr>
      <w:r w:rsidRPr="781897D8">
        <w:rPr>
          <w:rFonts w:ascii="Arial" w:eastAsia="Arial" w:hAnsi="Arial" w:cs="Arial"/>
          <w:color w:val="000000" w:themeColor="text1"/>
          <w:lang w:val="en-GB"/>
        </w:rPr>
        <w:t xml:space="preserve">any municipality or municipal </w:t>
      </w:r>
      <w:proofErr w:type="gramStart"/>
      <w:r w:rsidRPr="781897D8">
        <w:rPr>
          <w:rFonts w:ascii="Arial" w:eastAsia="Arial" w:hAnsi="Arial" w:cs="Arial"/>
          <w:color w:val="000000" w:themeColor="text1"/>
          <w:lang w:val="en-GB"/>
        </w:rPr>
        <w:t>entity;</w:t>
      </w:r>
      <w:proofErr w:type="gramEnd"/>
      <w:r w:rsidRPr="781897D8">
        <w:rPr>
          <w:rFonts w:ascii="Arial" w:eastAsia="Arial" w:hAnsi="Arial" w:cs="Arial"/>
          <w:color w:val="000000" w:themeColor="text1"/>
          <w:lang w:val="en-GB"/>
        </w:rPr>
        <w:t xml:space="preserve"> </w:t>
      </w:r>
    </w:p>
    <w:p w14:paraId="52B0BABC" w14:textId="257EC508" w:rsidR="52652222" w:rsidRDefault="52652222" w:rsidP="781897D8">
      <w:pPr>
        <w:pStyle w:val="ListParagraph"/>
        <w:numPr>
          <w:ilvl w:val="2"/>
          <w:numId w:val="12"/>
        </w:numPr>
        <w:spacing w:after="0" w:line="250" w:lineRule="auto"/>
        <w:ind w:left="1486" w:hanging="316"/>
        <w:rPr>
          <w:rFonts w:ascii="Arial" w:eastAsia="Arial" w:hAnsi="Arial" w:cs="Arial"/>
          <w:color w:val="000000" w:themeColor="text1"/>
          <w:lang w:val="en-GB"/>
        </w:rPr>
      </w:pPr>
      <w:r w:rsidRPr="781897D8">
        <w:rPr>
          <w:rFonts w:ascii="Arial" w:eastAsia="Arial" w:hAnsi="Arial" w:cs="Arial"/>
          <w:color w:val="000000" w:themeColor="text1"/>
          <w:lang w:val="en-GB"/>
        </w:rPr>
        <w:t xml:space="preserve">provincial </w:t>
      </w:r>
      <w:proofErr w:type="gramStart"/>
      <w:r w:rsidRPr="781897D8">
        <w:rPr>
          <w:rFonts w:ascii="Arial" w:eastAsia="Arial" w:hAnsi="Arial" w:cs="Arial"/>
          <w:color w:val="000000" w:themeColor="text1"/>
          <w:lang w:val="en-GB"/>
        </w:rPr>
        <w:t>legislature;</w:t>
      </w:r>
      <w:proofErr w:type="gramEnd"/>
      <w:r w:rsidRPr="781897D8">
        <w:rPr>
          <w:rFonts w:ascii="Arial" w:eastAsia="Arial" w:hAnsi="Arial" w:cs="Arial"/>
          <w:color w:val="000000" w:themeColor="text1"/>
          <w:lang w:val="en-GB"/>
        </w:rPr>
        <w:t xml:space="preserve"> </w:t>
      </w:r>
    </w:p>
    <w:p w14:paraId="0326AE89" w14:textId="294A634E" w:rsidR="52652222" w:rsidRDefault="52652222" w:rsidP="781897D8">
      <w:pPr>
        <w:pStyle w:val="ListParagraph"/>
        <w:numPr>
          <w:ilvl w:val="2"/>
          <w:numId w:val="12"/>
        </w:numPr>
        <w:spacing w:after="0" w:line="250" w:lineRule="auto"/>
        <w:ind w:left="1486" w:hanging="316"/>
        <w:rPr>
          <w:rFonts w:ascii="Arial" w:eastAsia="Arial" w:hAnsi="Arial" w:cs="Arial"/>
          <w:color w:val="000000" w:themeColor="text1"/>
          <w:lang w:val="en-GB"/>
        </w:rPr>
      </w:pPr>
      <w:r w:rsidRPr="781897D8">
        <w:rPr>
          <w:rFonts w:ascii="Arial" w:eastAsia="Arial" w:hAnsi="Arial" w:cs="Arial"/>
          <w:color w:val="000000" w:themeColor="text1"/>
          <w:lang w:val="en-GB"/>
        </w:rPr>
        <w:t xml:space="preserve">national Assembly or the national Council of provinces; or </w:t>
      </w:r>
    </w:p>
    <w:p w14:paraId="434D2B1A" w14:textId="60F82C9B" w:rsidR="00206323" w:rsidRPr="00206323" w:rsidRDefault="52652222" w:rsidP="72940570">
      <w:pPr>
        <w:pStyle w:val="ListParagraph"/>
        <w:numPr>
          <w:ilvl w:val="2"/>
          <w:numId w:val="12"/>
        </w:numPr>
        <w:spacing w:after="0" w:line="250" w:lineRule="auto"/>
        <w:ind w:left="1486" w:hanging="316"/>
        <w:rPr>
          <w:rFonts w:ascii="Arial" w:eastAsia="Arial" w:hAnsi="Arial" w:cs="Arial"/>
          <w:color w:val="000000" w:themeColor="text1"/>
          <w:lang w:val="en-GB"/>
        </w:rPr>
      </w:pPr>
      <w:r w:rsidRPr="72940570">
        <w:rPr>
          <w:rFonts w:ascii="Arial" w:eastAsia="Arial" w:hAnsi="Arial" w:cs="Arial"/>
          <w:color w:val="000000" w:themeColor="text1"/>
          <w:lang w:val="en-GB"/>
        </w:rPr>
        <w:t xml:space="preserve">Parliament. </w:t>
      </w:r>
      <w:r w:rsidR="00206323">
        <w:br/>
      </w:r>
    </w:p>
    <w:p w14:paraId="4ABB3091" w14:textId="7BD0392E" w:rsidR="005215FD" w:rsidRDefault="52652222" w:rsidP="00206323">
      <w:pPr>
        <w:pStyle w:val="ListParagraph"/>
        <w:spacing w:after="0" w:line="250" w:lineRule="auto"/>
        <w:ind w:left="1486"/>
      </w:pPr>
      <w:r>
        <w:lastRenderedPageBreak/>
        <w:br/>
      </w:r>
      <w:proofErr w:type="gramStart"/>
      <w:r w:rsidRPr="72940570">
        <w:rPr>
          <w:rFonts w:ascii="Arial" w:eastAsia="Arial" w:hAnsi="Arial" w:cs="Arial"/>
          <w:color w:val="000000" w:themeColor="text1"/>
          <w:lang w:val="en-GB"/>
        </w:rPr>
        <w:t xml:space="preserve">2.7  </w:t>
      </w:r>
      <w:r>
        <w:tab/>
      </w:r>
      <w:proofErr w:type="gramEnd"/>
      <w:r w:rsidRPr="72940570">
        <w:rPr>
          <w:rFonts w:ascii="Arial" w:eastAsia="Arial" w:hAnsi="Arial" w:cs="Arial"/>
          <w:color w:val="000000" w:themeColor="text1"/>
          <w:lang w:val="en-GB"/>
        </w:rPr>
        <w:t xml:space="preserve">Are you or any person connected with the bidder     </w:t>
      </w:r>
      <w:r w:rsidRPr="72940570">
        <w:rPr>
          <w:rFonts w:ascii="Arial" w:eastAsia="Arial" w:hAnsi="Arial" w:cs="Arial"/>
          <w:b/>
          <w:bCs/>
          <w:color w:val="000000" w:themeColor="text1"/>
          <w:lang w:val="en-GB"/>
        </w:rPr>
        <w:t xml:space="preserve">YES / NO </w:t>
      </w:r>
      <w:r w:rsidRPr="72940570">
        <w:rPr>
          <w:rFonts w:ascii="Arial" w:eastAsia="Arial" w:hAnsi="Arial" w:cs="Arial"/>
          <w:color w:val="000000" w:themeColor="text1"/>
          <w:lang w:val="en-GB"/>
        </w:rPr>
        <w:t xml:space="preserve">           presently employed by the state? </w:t>
      </w:r>
      <w:r>
        <w:br/>
      </w:r>
      <w:r>
        <w:br/>
      </w:r>
      <w:r w:rsidRPr="72940570">
        <w:rPr>
          <w:rFonts w:ascii="Arial" w:eastAsia="Arial" w:hAnsi="Arial" w:cs="Arial"/>
          <w:color w:val="000000" w:themeColor="text1"/>
          <w:lang w:val="en-GB"/>
        </w:rPr>
        <w:t xml:space="preserve">2.7.1 </w:t>
      </w:r>
      <w:r>
        <w:tab/>
      </w:r>
      <w:r w:rsidRPr="72940570">
        <w:rPr>
          <w:rFonts w:ascii="Arial" w:eastAsia="Arial" w:hAnsi="Arial" w:cs="Arial"/>
          <w:color w:val="000000" w:themeColor="text1"/>
          <w:lang w:val="en-GB"/>
        </w:rPr>
        <w:t xml:space="preserve">If so, furnish the following particulars: </w:t>
      </w:r>
      <w:r>
        <w:br/>
      </w:r>
      <w:r>
        <w:br/>
      </w:r>
      <w:r w:rsidRPr="72940570">
        <w:rPr>
          <w:rFonts w:ascii="Arial" w:eastAsia="Arial" w:hAnsi="Arial" w:cs="Arial"/>
          <w:color w:val="000000" w:themeColor="text1"/>
          <w:lang w:val="en-GB"/>
        </w:rPr>
        <w:t xml:space="preserve">Name of person / director / shareholder/ member: </w:t>
      </w:r>
      <w:r>
        <w:tab/>
      </w:r>
      <w:r w:rsidRPr="72940570">
        <w:rPr>
          <w:rFonts w:ascii="Arial" w:eastAsia="Arial" w:hAnsi="Arial" w:cs="Arial"/>
          <w:color w:val="000000" w:themeColor="text1"/>
          <w:lang w:val="en-GB"/>
        </w:rPr>
        <w:t xml:space="preserve">                      ……....……………………………… </w:t>
      </w:r>
      <w:r w:rsidR="005215FD" w:rsidRPr="72940570">
        <w:rPr>
          <w:rFonts w:ascii="Arial" w:eastAsia="Arial" w:hAnsi="Arial" w:cs="Arial"/>
          <w:color w:val="000000" w:themeColor="text1"/>
          <w:lang w:val="en-GB"/>
        </w:rPr>
        <w:t>…………</w:t>
      </w:r>
      <w:r>
        <w:br/>
      </w:r>
      <w:r>
        <w:br/>
      </w:r>
      <w:r w:rsidRPr="72940570">
        <w:rPr>
          <w:rFonts w:ascii="Arial" w:eastAsia="Arial" w:hAnsi="Arial" w:cs="Arial"/>
          <w:color w:val="000000" w:themeColor="text1"/>
          <w:lang w:val="en-GB"/>
        </w:rPr>
        <w:t xml:space="preserve">Name of state institution to which the person is connected:               ……………………………………… </w:t>
      </w:r>
      <w:r>
        <w:br/>
      </w:r>
      <w:r>
        <w:br/>
      </w:r>
      <w:r w:rsidRPr="72940570">
        <w:rPr>
          <w:rFonts w:ascii="Arial" w:eastAsia="Arial" w:hAnsi="Arial" w:cs="Arial"/>
          <w:color w:val="000000" w:themeColor="text1"/>
          <w:lang w:val="en-GB"/>
        </w:rPr>
        <w:t xml:space="preserve">Position occupied in the state institution: </w:t>
      </w:r>
      <w:r>
        <w:tab/>
      </w:r>
      <w:r w:rsidRPr="72940570">
        <w:rPr>
          <w:rFonts w:ascii="Arial" w:eastAsia="Arial" w:hAnsi="Arial" w:cs="Arial"/>
          <w:color w:val="000000" w:themeColor="text1"/>
          <w:lang w:val="en-GB"/>
        </w:rPr>
        <w:t xml:space="preserve"> </w:t>
      </w:r>
      <w:r>
        <w:tab/>
      </w:r>
      <w:r w:rsidRPr="72940570">
        <w:rPr>
          <w:rFonts w:ascii="Arial" w:eastAsia="Arial" w:hAnsi="Arial" w:cs="Arial"/>
          <w:color w:val="000000" w:themeColor="text1"/>
          <w:lang w:val="en-GB"/>
        </w:rPr>
        <w:t xml:space="preserve"> </w:t>
      </w:r>
      <w:r>
        <w:tab/>
      </w:r>
      <w:r w:rsidRPr="72940570">
        <w:rPr>
          <w:rFonts w:ascii="Arial" w:eastAsia="Arial" w:hAnsi="Arial" w:cs="Arial"/>
          <w:color w:val="000000" w:themeColor="text1"/>
          <w:lang w:val="en-GB"/>
        </w:rPr>
        <w:t xml:space="preserve">        ……………………………………… </w:t>
      </w:r>
      <w:r>
        <w:br/>
      </w:r>
      <w:r>
        <w:br/>
      </w:r>
      <w:r w:rsidRPr="72940570">
        <w:rPr>
          <w:rFonts w:ascii="Arial" w:eastAsia="Arial" w:hAnsi="Arial" w:cs="Arial"/>
          <w:color w:val="000000" w:themeColor="text1"/>
          <w:lang w:val="en-GB"/>
        </w:rPr>
        <w:t xml:space="preserve"> </w:t>
      </w:r>
      <w:r>
        <w:br/>
      </w:r>
      <w:r w:rsidRPr="72940570">
        <w:rPr>
          <w:rFonts w:ascii="Arial" w:eastAsia="Arial" w:hAnsi="Arial" w:cs="Arial"/>
          <w:color w:val="000000" w:themeColor="text1"/>
          <w:lang w:val="en-GB"/>
        </w:rPr>
        <w:t xml:space="preserve">Any other particulars:                 </w:t>
      </w:r>
      <w:r>
        <w:tab/>
      </w:r>
      <w:r w:rsidRPr="72940570">
        <w:rPr>
          <w:rFonts w:ascii="Arial" w:eastAsia="Arial" w:hAnsi="Arial" w:cs="Arial"/>
          <w:color w:val="000000" w:themeColor="text1"/>
          <w:lang w:val="en-GB"/>
        </w:rPr>
        <w:t xml:space="preserve"> </w:t>
      </w:r>
      <w:r>
        <w:br/>
      </w:r>
      <w:r>
        <w:br/>
      </w:r>
      <w:r w:rsidRPr="72940570">
        <w:rPr>
          <w:rFonts w:ascii="Arial" w:eastAsia="Arial" w:hAnsi="Arial" w:cs="Arial"/>
          <w:color w:val="000000" w:themeColor="text1"/>
          <w:lang w:val="en-GB"/>
        </w:rPr>
        <w:t xml:space="preserve">……………………………………………………………… </w:t>
      </w:r>
      <w:r>
        <w:br/>
      </w:r>
      <w:r>
        <w:br/>
      </w:r>
      <w:r w:rsidRPr="72940570">
        <w:rPr>
          <w:rFonts w:ascii="Arial" w:eastAsia="Arial" w:hAnsi="Arial" w:cs="Arial"/>
          <w:color w:val="000000" w:themeColor="text1"/>
          <w:lang w:val="en-GB"/>
        </w:rPr>
        <w:t xml:space="preserve">……………………………………………………………… </w:t>
      </w:r>
      <w:r>
        <w:br/>
      </w:r>
      <w:r>
        <w:br/>
      </w:r>
      <w:r w:rsidRPr="72940570">
        <w:rPr>
          <w:rFonts w:ascii="Arial" w:eastAsia="Arial" w:hAnsi="Arial" w:cs="Arial"/>
          <w:color w:val="000000" w:themeColor="text1"/>
          <w:lang w:val="en-GB"/>
        </w:rPr>
        <w:t xml:space="preserve">……………………………………………………………… </w:t>
      </w:r>
    </w:p>
    <w:p w14:paraId="6320CBE3" w14:textId="51F258C0" w:rsidR="00206323" w:rsidRDefault="52652222" w:rsidP="00206323">
      <w:pPr>
        <w:pStyle w:val="ListParagraph"/>
        <w:spacing w:after="0" w:line="250" w:lineRule="auto"/>
        <w:ind w:left="1486"/>
        <w:rPr>
          <w:rFonts w:ascii="Arial" w:eastAsia="Arial" w:hAnsi="Arial" w:cs="Arial"/>
          <w:color w:val="000000" w:themeColor="text1"/>
          <w:lang w:val="en-GB"/>
        </w:rPr>
      </w:pPr>
      <w:r>
        <w:br/>
      </w:r>
      <w:r w:rsidRPr="72940570">
        <w:rPr>
          <w:rFonts w:ascii="Arial" w:eastAsia="Arial" w:hAnsi="Arial" w:cs="Arial"/>
          <w:color w:val="000000" w:themeColor="text1"/>
          <w:lang w:val="en-GB"/>
        </w:rPr>
        <w:t xml:space="preserve">2.8 </w:t>
      </w:r>
      <w:r>
        <w:tab/>
      </w:r>
      <w:r w:rsidRPr="72940570">
        <w:rPr>
          <w:rFonts w:ascii="Arial" w:eastAsia="Arial" w:hAnsi="Arial" w:cs="Arial"/>
          <w:color w:val="000000" w:themeColor="text1"/>
          <w:lang w:val="en-GB"/>
        </w:rPr>
        <w:t xml:space="preserve">Did you or your spouse, or any of the company’s directors /  </w:t>
      </w:r>
      <w:r>
        <w:tab/>
      </w:r>
      <w:r w:rsidRPr="72940570">
        <w:rPr>
          <w:rFonts w:ascii="Arial" w:eastAsia="Arial" w:hAnsi="Arial" w:cs="Arial"/>
          <w:color w:val="000000" w:themeColor="text1"/>
          <w:lang w:val="en-GB"/>
        </w:rPr>
        <w:t xml:space="preserve"> </w:t>
      </w:r>
    </w:p>
    <w:p w14:paraId="7AEB8DC6" w14:textId="49C99FF7" w:rsidR="52652222" w:rsidRDefault="52652222" w:rsidP="00206323">
      <w:pPr>
        <w:pStyle w:val="ListParagraph"/>
        <w:spacing w:after="0" w:line="250" w:lineRule="auto"/>
        <w:ind w:left="1486"/>
        <w:rPr>
          <w:rFonts w:ascii="Arial" w:eastAsia="Arial" w:hAnsi="Arial" w:cs="Arial"/>
          <w:color w:val="000000" w:themeColor="text1"/>
          <w:lang w:val="en-GB"/>
        </w:rPr>
      </w:pPr>
      <w:r w:rsidRPr="72940570">
        <w:rPr>
          <w:rFonts w:ascii="Arial" w:eastAsia="Arial" w:hAnsi="Arial" w:cs="Arial"/>
          <w:color w:val="000000" w:themeColor="text1"/>
          <w:lang w:val="en-GB"/>
        </w:rPr>
        <w:t xml:space="preserve">shareholders / members or their spouses conduct </w:t>
      </w:r>
      <w:r w:rsidR="2333013C" w:rsidRPr="72940570">
        <w:rPr>
          <w:rFonts w:ascii="Arial" w:eastAsia="Arial" w:hAnsi="Arial" w:cs="Arial"/>
          <w:color w:val="000000" w:themeColor="text1"/>
          <w:lang w:val="en-GB"/>
        </w:rPr>
        <w:t>business with</w:t>
      </w:r>
      <w:r w:rsidRPr="72940570">
        <w:rPr>
          <w:rFonts w:ascii="Arial" w:eastAsia="Arial" w:hAnsi="Arial" w:cs="Arial"/>
          <w:color w:val="000000" w:themeColor="text1"/>
          <w:lang w:val="en-GB"/>
        </w:rPr>
        <w:t xml:space="preserve"> the state in the previous twelve months</w:t>
      </w:r>
      <w:r w:rsidR="1360CF33" w:rsidRPr="72940570">
        <w:rPr>
          <w:rFonts w:ascii="Arial" w:eastAsia="Arial" w:hAnsi="Arial" w:cs="Arial"/>
          <w:color w:val="000000" w:themeColor="text1"/>
          <w:lang w:val="en-GB"/>
        </w:rPr>
        <w:t xml:space="preserve">? </w:t>
      </w:r>
      <w:r w:rsidR="00206323" w:rsidRPr="72940570">
        <w:rPr>
          <w:rFonts w:ascii="Arial" w:eastAsia="Arial" w:hAnsi="Arial" w:cs="Arial"/>
          <w:color w:val="000000" w:themeColor="text1"/>
          <w:lang w:val="en-GB"/>
        </w:rPr>
        <w:t xml:space="preserve">                                           </w:t>
      </w:r>
      <w:r w:rsidRPr="72940570">
        <w:rPr>
          <w:rFonts w:ascii="Arial" w:eastAsia="Arial" w:hAnsi="Arial" w:cs="Arial"/>
          <w:color w:val="000000" w:themeColor="text1"/>
          <w:lang w:val="en-GB"/>
        </w:rPr>
        <w:t xml:space="preserve"> </w:t>
      </w:r>
      <w:r w:rsidR="00206323" w:rsidRPr="72940570">
        <w:rPr>
          <w:rFonts w:ascii="Arial" w:eastAsia="Arial" w:hAnsi="Arial" w:cs="Arial"/>
          <w:b/>
          <w:bCs/>
          <w:color w:val="000000" w:themeColor="text1"/>
          <w:lang w:val="en-GB"/>
        </w:rPr>
        <w:t>YES / NO</w:t>
      </w:r>
      <w:r>
        <w:br/>
      </w:r>
      <w:r w:rsidRPr="72940570">
        <w:rPr>
          <w:rFonts w:ascii="Arial" w:eastAsia="Arial" w:hAnsi="Arial" w:cs="Arial"/>
          <w:color w:val="FF0000"/>
          <w:lang w:val="en-GB"/>
        </w:rPr>
        <w:t xml:space="preserve"> </w:t>
      </w:r>
      <w:r>
        <w:br/>
      </w:r>
      <w:r>
        <w:br/>
      </w:r>
      <w:r w:rsidRPr="72940570">
        <w:rPr>
          <w:rFonts w:ascii="Arial" w:eastAsia="Arial" w:hAnsi="Arial" w:cs="Arial"/>
          <w:color w:val="000000" w:themeColor="text1"/>
          <w:lang w:val="en-GB"/>
        </w:rPr>
        <w:t xml:space="preserve">2.8.1 </w:t>
      </w:r>
      <w:r>
        <w:tab/>
      </w:r>
      <w:r w:rsidRPr="72940570">
        <w:rPr>
          <w:rFonts w:ascii="Arial" w:eastAsia="Arial" w:hAnsi="Arial" w:cs="Arial"/>
          <w:color w:val="000000" w:themeColor="text1"/>
          <w:lang w:val="en-GB"/>
        </w:rPr>
        <w:t xml:space="preserve">If so, furnish particulars: </w:t>
      </w:r>
      <w:r>
        <w:br/>
      </w:r>
      <w:r>
        <w:br/>
      </w:r>
      <w:r w:rsidRPr="72940570">
        <w:rPr>
          <w:rFonts w:ascii="Arial" w:eastAsia="Arial" w:hAnsi="Arial" w:cs="Arial"/>
          <w:color w:val="000000" w:themeColor="text1"/>
          <w:lang w:val="en-GB"/>
        </w:rPr>
        <w:t>………………………………………………………………</w:t>
      </w:r>
      <w:r w:rsidR="6C644011" w:rsidRPr="72940570">
        <w:rPr>
          <w:rFonts w:ascii="Arial" w:eastAsia="Arial" w:hAnsi="Arial" w:cs="Arial"/>
          <w:color w:val="000000" w:themeColor="text1"/>
          <w:lang w:val="en-GB"/>
        </w:rPr>
        <w:t>….</w:t>
      </w:r>
      <w:r w:rsidRPr="72940570">
        <w:rPr>
          <w:rFonts w:ascii="Arial" w:eastAsia="Arial" w:hAnsi="Arial" w:cs="Arial"/>
          <w:color w:val="000000" w:themeColor="text1"/>
          <w:lang w:val="en-GB"/>
        </w:rPr>
        <w:t xml:space="preserve"> </w:t>
      </w:r>
      <w:r>
        <w:br/>
      </w:r>
      <w:r>
        <w:br/>
      </w:r>
      <w:r w:rsidRPr="72940570">
        <w:rPr>
          <w:rFonts w:ascii="Arial" w:eastAsia="Arial" w:hAnsi="Arial" w:cs="Arial"/>
          <w:color w:val="000000" w:themeColor="text1"/>
          <w:lang w:val="en-GB"/>
        </w:rPr>
        <w:t xml:space="preserve">…………………………………………………………………..  </w:t>
      </w:r>
      <w:r>
        <w:br/>
      </w:r>
      <w:r>
        <w:br/>
      </w:r>
      <w:r w:rsidRPr="72940570">
        <w:rPr>
          <w:rFonts w:ascii="Arial" w:eastAsia="Arial" w:hAnsi="Arial" w:cs="Arial"/>
          <w:color w:val="000000" w:themeColor="text1"/>
          <w:lang w:val="en-GB"/>
        </w:rPr>
        <w:t xml:space="preserve">…………………………………………………………………... </w:t>
      </w:r>
      <w:r>
        <w:tab/>
      </w:r>
      <w:r w:rsidRPr="72940570">
        <w:rPr>
          <w:rFonts w:ascii="Arial" w:eastAsia="Arial" w:hAnsi="Arial" w:cs="Arial"/>
          <w:color w:val="000000" w:themeColor="text1"/>
          <w:lang w:val="en-GB"/>
        </w:rPr>
        <w:t xml:space="preserve">       </w:t>
      </w:r>
      <w:r>
        <w:br/>
      </w:r>
      <w:r>
        <w:br/>
      </w:r>
      <w:r w:rsidRPr="72940570">
        <w:rPr>
          <w:rFonts w:ascii="Arial" w:eastAsia="Arial" w:hAnsi="Arial" w:cs="Arial"/>
          <w:color w:val="000000" w:themeColor="text1"/>
          <w:lang w:val="en-GB"/>
        </w:rPr>
        <w:t>2.9 Do you, or any person connected with the bidder, have any   relationship (family, friend, other) with a person employed by the</w:t>
      </w:r>
      <w:r w:rsidRPr="72940570">
        <w:rPr>
          <w:rFonts w:ascii="Arial" w:eastAsia="Arial" w:hAnsi="Arial" w:cs="Arial"/>
          <w:b/>
          <w:bCs/>
          <w:color w:val="000000" w:themeColor="text1"/>
          <w:lang w:val="en-GB"/>
        </w:rPr>
        <w:t xml:space="preserve"> </w:t>
      </w:r>
      <w:r w:rsidRPr="72940570">
        <w:rPr>
          <w:rFonts w:ascii="Arial" w:eastAsia="Arial" w:hAnsi="Arial" w:cs="Arial"/>
          <w:color w:val="000000" w:themeColor="text1"/>
          <w:lang w:val="en-GB"/>
        </w:rPr>
        <w:t xml:space="preserve">state and who may be involved with the evaluation and or adjudication of </w:t>
      </w:r>
      <w:r>
        <w:tab/>
      </w:r>
      <w:r w:rsidRPr="72940570">
        <w:rPr>
          <w:rFonts w:ascii="Arial" w:eastAsia="Arial" w:hAnsi="Arial" w:cs="Arial"/>
          <w:color w:val="000000" w:themeColor="text1"/>
          <w:lang w:val="en-GB"/>
        </w:rPr>
        <w:t xml:space="preserve">this bid?  </w:t>
      </w:r>
      <w:r w:rsidR="005215FD" w:rsidRPr="72940570">
        <w:rPr>
          <w:rFonts w:ascii="Arial" w:eastAsia="Arial" w:hAnsi="Arial" w:cs="Arial"/>
          <w:b/>
          <w:bCs/>
          <w:color w:val="000000" w:themeColor="text1"/>
          <w:lang w:val="en-GB"/>
        </w:rPr>
        <w:t>YE</w:t>
      </w:r>
      <w:r w:rsidR="123C0BD9" w:rsidRPr="72940570">
        <w:rPr>
          <w:rFonts w:ascii="Arial" w:eastAsia="Arial" w:hAnsi="Arial" w:cs="Arial"/>
          <w:b/>
          <w:bCs/>
          <w:color w:val="000000" w:themeColor="text1"/>
          <w:lang w:val="en-GB"/>
        </w:rPr>
        <w:t>S/</w:t>
      </w:r>
      <w:r w:rsidR="005215FD" w:rsidRPr="72940570">
        <w:rPr>
          <w:rFonts w:ascii="Arial" w:eastAsia="Arial" w:hAnsi="Arial" w:cs="Arial"/>
          <w:b/>
          <w:bCs/>
          <w:color w:val="000000" w:themeColor="text1"/>
          <w:lang w:val="en-GB"/>
        </w:rPr>
        <w:t>NO</w:t>
      </w:r>
      <w:r w:rsidRPr="72940570">
        <w:rPr>
          <w:rFonts w:ascii="Arial" w:eastAsia="Arial" w:hAnsi="Arial" w:cs="Arial"/>
          <w:color w:val="000000" w:themeColor="text1"/>
          <w:lang w:val="en-GB"/>
        </w:rPr>
        <w:t xml:space="preserve">                                                             </w:t>
      </w:r>
      <w:r>
        <w:br/>
      </w:r>
      <w:r>
        <w:br/>
      </w:r>
      <w:r w:rsidRPr="72940570">
        <w:rPr>
          <w:rFonts w:ascii="Arial" w:eastAsia="Arial" w:hAnsi="Arial" w:cs="Arial"/>
          <w:color w:val="000000" w:themeColor="text1"/>
          <w:lang w:val="en-GB"/>
        </w:rPr>
        <w:t xml:space="preserve"> 2.9.1 </w:t>
      </w:r>
      <w:r>
        <w:tab/>
      </w:r>
      <w:r w:rsidRPr="72940570">
        <w:rPr>
          <w:rFonts w:ascii="Arial" w:eastAsia="Arial" w:hAnsi="Arial" w:cs="Arial"/>
          <w:color w:val="000000" w:themeColor="text1"/>
          <w:lang w:val="en-GB"/>
        </w:rPr>
        <w:t xml:space="preserve">If so, furnish particulars. </w:t>
      </w:r>
      <w:r>
        <w:tab/>
      </w:r>
      <w:r w:rsidRPr="72940570">
        <w:rPr>
          <w:rFonts w:ascii="Arial" w:eastAsia="Arial" w:hAnsi="Arial" w:cs="Arial"/>
          <w:color w:val="000000" w:themeColor="text1"/>
          <w:sz w:val="34"/>
          <w:szCs w:val="34"/>
          <w:vertAlign w:val="superscript"/>
          <w:lang w:val="en-GB"/>
        </w:rPr>
        <w:t xml:space="preserve"> </w:t>
      </w:r>
      <w:r>
        <w:br/>
      </w:r>
      <w:r>
        <w:br/>
      </w:r>
      <w:r w:rsidRPr="72940570">
        <w:rPr>
          <w:rFonts w:ascii="Arial" w:eastAsia="Arial" w:hAnsi="Arial" w:cs="Arial"/>
          <w:color w:val="000000" w:themeColor="text1"/>
          <w:lang w:val="en-GB"/>
        </w:rPr>
        <w:t>……………………………………………………………………</w:t>
      </w:r>
      <w:r>
        <w:tab/>
      </w:r>
      <w:r w:rsidRPr="72940570">
        <w:rPr>
          <w:rFonts w:ascii="Arial" w:eastAsia="Arial" w:hAnsi="Arial" w:cs="Arial"/>
          <w:color w:val="000000" w:themeColor="text1"/>
          <w:sz w:val="34"/>
          <w:szCs w:val="34"/>
          <w:vertAlign w:val="superscript"/>
          <w:lang w:val="en-GB"/>
        </w:rPr>
        <w:t xml:space="preserve"> </w:t>
      </w:r>
      <w:r w:rsidRPr="72940570">
        <w:rPr>
          <w:rFonts w:ascii="Arial" w:eastAsia="Arial" w:hAnsi="Arial" w:cs="Arial"/>
          <w:color w:val="000000" w:themeColor="text1"/>
          <w:lang w:val="en-GB"/>
        </w:rPr>
        <w:t>……………………………………………………………………</w:t>
      </w:r>
      <w:r>
        <w:tab/>
      </w:r>
      <w:r w:rsidRPr="72940570">
        <w:rPr>
          <w:rFonts w:ascii="Arial" w:eastAsia="Arial" w:hAnsi="Arial" w:cs="Arial"/>
          <w:color w:val="000000" w:themeColor="text1"/>
          <w:lang w:val="en-GB"/>
        </w:rPr>
        <w:t xml:space="preserve"> ……………………………………………………………. </w:t>
      </w:r>
      <w:r w:rsidR="00206323">
        <w:t xml:space="preserve">                     </w:t>
      </w:r>
      <w:r>
        <w:br/>
      </w:r>
      <w:r>
        <w:br/>
      </w:r>
      <w:r w:rsidRPr="72940570">
        <w:rPr>
          <w:rFonts w:ascii="Arial" w:eastAsia="Arial" w:hAnsi="Arial" w:cs="Arial"/>
          <w:color w:val="000000" w:themeColor="text1"/>
          <w:lang w:val="en-GB"/>
        </w:rPr>
        <w:t xml:space="preserve">2.10 </w:t>
      </w:r>
      <w:r>
        <w:tab/>
      </w:r>
      <w:r w:rsidRPr="72940570">
        <w:rPr>
          <w:rFonts w:ascii="Arial" w:eastAsia="Arial" w:hAnsi="Arial" w:cs="Arial"/>
          <w:color w:val="000000" w:themeColor="text1"/>
          <w:lang w:val="en-GB"/>
        </w:rPr>
        <w:t xml:space="preserve"> Are you, or any person connected with the </w:t>
      </w:r>
      <w:r w:rsidR="008D1AB7" w:rsidRPr="72940570">
        <w:rPr>
          <w:rFonts w:ascii="Arial" w:eastAsia="Arial" w:hAnsi="Arial" w:cs="Arial"/>
          <w:color w:val="000000" w:themeColor="text1"/>
          <w:lang w:val="en-GB"/>
        </w:rPr>
        <w:t xml:space="preserve">bidder, </w:t>
      </w:r>
      <w:r w:rsidR="008D1AB7" w:rsidRPr="72940570">
        <w:rPr>
          <w:rFonts w:ascii="Arial" w:eastAsia="Arial" w:hAnsi="Arial" w:cs="Arial"/>
          <w:b/>
          <w:bCs/>
          <w:color w:val="000000" w:themeColor="text1"/>
          <w:lang w:val="en-GB"/>
        </w:rPr>
        <w:t>YES</w:t>
      </w:r>
      <w:r w:rsidR="00206323" w:rsidRPr="72940570">
        <w:rPr>
          <w:rFonts w:ascii="Arial" w:eastAsia="Arial" w:hAnsi="Arial" w:cs="Arial"/>
          <w:b/>
          <w:bCs/>
          <w:color w:val="000000" w:themeColor="text1"/>
          <w:lang w:val="en-GB"/>
        </w:rPr>
        <w:t>/NO</w:t>
      </w:r>
      <w:r>
        <w:br/>
      </w:r>
      <w:r>
        <w:br/>
      </w:r>
      <w:r w:rsidRPr="72940570">
        <w:rPr>
          <w:rFonts w:ascii="Arial" w:eastAsia="Arial" w:hAnsi="Arial" w:cs="Arial"/>
          <w:color w:val="000000" w:themeColor="text1"/>
          <w:lang w:val="en-GB"/>
        </w:rPr>
        <w:t xml:space="preserve"> aware   of any relationship (family, friend, other) between the bidder and any </w:t>
      </w:r>
      <w:r w:rsidRPr="72940570">
        <w:rPr>
          <w:rFonts w:ascii="Arial" w:eastAsia="Arial" w:hAnsi="Arial" w:cs="Arial"/>
          <w:color w:val="000000" w:themeColor="text1"/>
          <w:lang w:val="en-GB"/>
        </w:rPr>
        <w:lastRenderedPageBreak/>
        <w:t xml:space="preserve">person employed by the state who may be involved with the evaluation and or adjudication of this bid?  </w:t>
      </w:r>
      <w:r>
        <w:br/>
      </w:r>
      <w:r w:rsidRPr="72940570">
        <w:rPr>
          <w:rFonts w:ascii="Arial" w:eastAsia="Arial" w:hAnsi="Arial" w:cs="Arial"/>
          <w:b/>
          <w:bCs/>
          <w:color w:val="000000" w:themeColor="text1"/>
          <w:lang w:val="en-GB"/>
        </w:rPr>
        <w:t xml:space="preserve"> </w:t>
      </w:r>
      <w:r>
        <w:br/>
      </w:r>
      <w:r>
        <w:br/>
      </w:r>
      <w:r w:rsidRPr="72940570">
        <w:rPr>
          <w:rFonts w:ascii="Arial" w:eastAsia="Arial" w:hAnsi="Arial" w:cs="Arial"/>
          <w:color w:val="000000" w:themeColor="text1"/>
          <w:lang w:val="en-GB"/>
        </w:rPr>
        <w:t xml:space="preserve">2.10.1 </w:t>
      </w:r>
      <w:r>
        <w:tab/>
      </w:r>
      <w:r w:rsidRPr="72940570">
        <w:rPr>
          <w:rFonts w:ascii="Arial" w:eastAsia="Arial" w:hAnsi="Arial" w:cs="Arial"/>
          <w:color w:val="000000" w:themeColor="text1"/>
          <w:lang w:val="en-GB"/>
        </w:rPr>
        <w:t>If so, furnish particulars</w:t>
      </w:r>
      <w:r w:rsidR="1ABB1A64" w:rsidRPr="72940570">
        <w:rPr>
          <w:rFonts w:ascii="Arial" w:eastAsia="Arial" w:hAnsi="Arial" w:cs="Arial"/>
          <w:b/>
          <w:bCs/>
          <w:color w:val="000000" w:themeColor="text1"/>
          <w:lang w:val="en-GB"/>
        </w:rPr>
        <w:t xml:space="preserve">. </w:t>
      </w:r>
      <w:r w:rsidRPr="72940570">
        <w:rPr>
          <w:rFonts w:ascii="Arial" w:eastAsia="Arial" w:hAnsi="Arial" w:cs="Arial"/>
          <w:b/>
          <w:bCs/>
          <w:color w:val="000000" w:themeColor="text1"/>
          <w:lang w:val="en-GB"/>
        </w:rPr>
        <w:t xml:space="preserve">     </w:t>
      </w:r>
      <w:r w:rsidRPr="72940570">
        <w:rPr>
          <w:rFonts w:ascii="Arial" w:eastAsia="Arial" w:hAnsi="Arial" w:cs="Arial"/>
          <w:color w:val="000000" w:themeColor="text1"/>
          <w:lang w:val="en-GB"/>
        </w:rPr>
        <w:t xml:space="preserve">  </w:t>
      </w:r>
      <w:r>
        <w:br/>
      </w:r>
      <w:r>
        <w:br/>
      </w:r>
      <w:r w:rsidRPr="72940570">
        <w:rPr>
          <w:rFonts w:ascii="Arial" w:eastAsia="Arial" w:hAnsi="Arial" w:cs="Arial"/>
          <w:color w:val="000000" w:themeColor="text1"/>
          <w:lang w:val="en-GB"/>
        </w:rPr>
        <w:t>………………………………………………………………………</w:t>
      </w:r>
      <w:r>
        <w:br/>
      </w:r>
      <w:r>
        <w:br/>
      </w:r>
      <w:r w:rsidRPr="72940570">
        <w:rPr>
          <w:rFonts w:ascii="Arial" w:eastAsia="Arial" w:hAnsi="Arial" w:cs="Arial"/>
          <w:color w:val="000000" w:themeColor="text1"/>
          <w:lang w:val="en-GB"/>
        </w:rPr>
        <w:t>………………………………………………………………………</w:t>
      </w:r>
      <w:r>
        <w:br/>
      </w:r>
      <w:r>
        <w:br/>
      </w:r>
      <w:r w:rsidRPr="72940570">
        <w:rPr>
          <w:rFonts w:ascii="Arial" w:eastAsia="Arial" w:hAnsi="Arial" w:cs="Arial"/>
          <w:color w:val="000000" w:themeColor="text1"/>
          <w:lang w:val="en-GB"/>
        </w:rPr>
        <w:t xml:space="preserve">…………………………………………………… </w:t>
      </w:r>
      <w:r>
        <w:br/>
      </w:r>
      <w:r>
        <w:br/>
      </w:r>
      <w:r w:rsidRPr="72940570">
        <w:rPr>
          <w:rFonts w:ascii="Arial" w:eastAsia="Arial" w:hAnsi="Arial" w:cs="Arial"/>
          <w:color w:val="000000" w:themeColor="text1"/>
          <w:lang w:val="en-GB"/>
        </w:rPr>
        <w:t xml:space="preserve">2.11 </w:t>
      </w:r>
      <w:r>
        <w:tab/>
      </w:r>
      <w:r w:rsidRPr="72940570">
        <w:rPr>
          <w:rFonts w:ascii="Arial" w:eastAsia="Arial" w:hAnsi="Arial" w:cs="Arial"/>
          <w:color w:val="000000" w:themeColor="text1"/>
          <w:lang w:val="en-GB"/>
        </w:rPr>
        <w:t xml:space="preserve">Do you or any of the </w:t>
      </w:r>
      <w:r w:rsidR="7EA32534" w:rsidRPr="72940570">
        <w:rPr>
          <w:rFonts w:ascii="Arial" w:eastAsia="Arial" w:hAnsi="Arial" w:cs="Arial"/>
          <w:color w:val="000000" w:themeColor="text1"/>
          <w:lang w:val="en-GB"/>
        </w:rPr>
        <w:t>directors'</w:t>
      </w:r>
      <w:r w:rsidRPr="72940570">
        <w:rPr>
          <w:rFonts w:ascii="Arial" w:eastAsia="Arial" w:hAnsi="Arial" w:cs="Arial"/>
          <w:color w:val="000000" w:themeColor="text1"/>
          <w:lang w:val="en-GB"/>
        </w:rPr>
        <w:t xml:space="preserve"> /shareholders/ members of the    company have any interest in any other related companies </w:t>
      </w:r>
      <w:r w:rsidR="1E2729BA" w:rsidRPr="72940570">
        <w:rPr>
          <w:rFonts w:ascii="Arial" w:eastAsia="Arial" w:hAnsi="Arial" w:cs="Arial"/>
          <w:color w:val="000000" w:themeColor="text1"/>
          <w:lang w:val="en-GB"/>
        </w:rPr>
        <w:t>whether</w:t>
      </w:r>
      <w:r w:rsidRPr="72940570">
        <w:rPr>
          <w:rFonts w:ascii="Arial" w:eastAsia="Arial" w:hAnsi="Arial" w:cs="Arial"/>
          <w:color w:val="000000" w:themeColor="text1"/>
          <w:lang w:val="en-GB"/>
        </w:rPr>
        <w:t xml:space="preserve"> they are bidding for this contract</w:t>
      </w:r>
      <w:r w:rsidR="2DA3752E" w:rsidRPr="72940570">
        <w:rPr>
          <w:rFonts w:ascii="Arial" w:eastAsia="Arial" w:hAnsi="Arial" w:cs="Arial"/>
          <w:color w:val="000000" w:themeColor="text1"/>
          <w:lang w:val="en-GB"/>
        </w:rPr>
        <w:t xml:space="preserve">? </w:t>
      </w:r>
      <w:r w:rsidRPr="72940570">
        <w:rPr>
          <w:rFonts w:ascii="Arial" w:eastAsia="Arial" w:hAnsi="Arial" w:cs="Arial"/>
          <w:b/>
          <w:bCs/>
          <w:color w:val="000000" w:themeColor="text1"/>
          <w:lang w:val="en-GB"/>
        </w:rPr>
        <w:t>YES / NO</w:t>
      </w:r>
      <w:r w:rsidRPr="72940570">
        <w:rPr>
          <w:rFonts w:ascii="Arial" w:eastAsia="Arial" w:hAnsi="Arial" w:cs="Arial"/>
          <w:color w:val="000000" w:themeColor="text1"/>
          <w:lang w:val="en-GB"/>
        </w:rPr>
        <w:t xml:space="preserve"> </w:t>
      </w:r>
      <w:r>
        <w:br/>
      </w:r>
      <w:r>
        <w:br/>
      </w:r>
      <w:r w:rsidRPr="72940570">
        <w:rPr>
          <w:rFonts w:ascii="Arial" w:eastAsia="Arial" w:hAnsi="Arial" w:cs="Arial"/>
          <w:color w:val="000000" w:themeColor="text1"/>
          <w:lang w:val="en-GB"/>
        </w:rPr>
        <w:t xml:space="preserve">           </w:t>
      </w:r>
      <w:r w:rsidRPr="72940570">
        <w:rPr>
          <w:rFonts w:ascii="Arial" w:eastAsia="Arial" w:hAnsi="Arial" w:cs="Arial"/>
          <w:b/>
          <w:bCs/>
          <w:color w:val="000000" w:themeColor="text1"/>
          <w:lang w:val="en-GB"/>
        </w:rPr>
        <w:t xml:space="preserve"> </w:t>
      </w:r>
      <w:r>
        <w:br/>
      </w:r>
      <w:r>
        <w:br/>
      </w:r>
      <w:r w:rsidRPr="72940570">
        <w:rPr>
          <w:rFonts w:ascii="Arial" w:eastAsia="Arial" w:hAnsi="Arial" w:cs="Arial"/>
          <w:color w:val="000000" w:themeColor="text1"/>
          <w:lang w:val="en-GB"/>
        </w:rPr>
        <w:t xml:space="preserve">2.11.1 If so, furnish particulars: </w:t>
      </w:r>
      <w:r>
        <w:br/>
      </w:r>
      <w:r>
        <w:br/>
      </w:r>
      <w:r w:rsidRPr="72940570">
        <w:rPr>
          <w:rFonts w:ascii="Arial" w:eastAsia="Arial" w:hAnsi="Arial" w:cs="Arial"/>
          <w:color w:val="000000" w:themeColor="text1"/>
          <w:lang w:val="en-GB"/>
        </w:rPr>
        <w:t xml:space="preserve"> ……………………………………………………………………… …………………………………………………………… </w:t>
      </w:r>
      <w:r>
        <w:br/>
      </w:r>
      <w:r>
        <w:br/>
      </w:r>
      <w:r w:rsidRPr="72940570">
        <w:rPr>
          <w:rFonts w:ascii="Arial" w:eastAsia="Arial" w:hAnsi="Arial" w:cs="Arial"/>
          <w:color w:val="000000" w:themeColor="text1"/>
          <w:lang w:val="en-GB"/>
        </w:rPr>
        <w:t>……………………………………………………………</w:t>
      </w:r>
    </w:p>
    <w:p w14:paraId="4801679D" w14:textId="1136FE25" w:rsidR="781897D8" w:rsidRDefault="781897D8" w:rsidP="781897D8">
      <w:pPr>
        <w:spacing w:line="257" w:lineRule="auto"/>
      </w:pPr>
    </w:p>
    <w:p w14:paraId="15545F7E" w14:textId="4AD5BFD7" w:rsidR="52652222" w:rsidRDefault="52652222" w:rsidP="781897D8">
      <w:pPr>
        <w:pStyle w:val="Heading2"/>
        <w:tabs>
          <w:tab w:val="center" w:pos="900"/>
          <w:tab w:val="left" w:pos="2966"/>
        </w:tabs>
        <w:spacing w:line="257" w:lineRule="auto"/>
      </w:pPr>
      <w:r w:rsidRPr="72940570">
        <w:rPr>
          <w:rFonts w:ascii="Arial" w:eastAsia="Arial" w:hAnsi="Arial" w:cs="Arial"/>
          <w:color w:val="000000" w:themeColor="text1"/>
          <w:sz w:val="24"/>
        </w:rPr>
        <w:t xml:space="preserve"> </w:t>
      </w:r>
    </w:p>
    <w:p w14:paraId="4DAFA38C" w14:textId="6FB79996" w:rsidR="52652222" w:rsidRDefault="52652222" w:rsidP="72940570">
      <w:pPr>
        <w:pStyle w:val="Heading2"/>
        <w:tabs>
          <w:tab w:val="center" w:pos="900"/>
          <w:tab w:val="left" w:pos="2966"/>
        </w:tabs>
        <w:spacing w:line="257" w:lineRule="auto"/>
        <w:rPr>
          <w:rFonts w:ascii="Arial" w:eastAsia="Arial" w:hAnsi="Arial" w:cs="Arial"/>
          <w:color w:val="000000" w:themeColor="text1"/>
          <w:sz w:val="24"/>
        </w:rPr>
      </w:pPr>
    </w:p>
    <w:p w14:paraId="7A07D98F" w14:textId="0AFC4639" w:rsidR="52652222" w:rsidRDefault="52652222" w:rsidP="72940570">
      <w:pPr>
        <w:tabs>
          <w:tab w:val="center" w:pos="900"/>
          <w:tab w:val="left" w:pos="2966"/>
        </w:tabs>
      </w:pPr>
    </w:p>
    <w:p w14:paraId="42A0B731" w14:textId="28D93960" w:rsidR="52652222" w:rsidRDefault="52652222" w:rsidP="72940570">
      <w:pPr>
        <w:tabs>
          <w:tab w:val="center" w:pos="900"/>
          <w:tab w:val="left" w:pos="2966"/>
        </w:tabs>
      </w:pPr>
    </w:p>
    <w:p w14:paraId="5420E092" w14:textId="7F2469C0" w:rsidR="52652222" w:rsidRDefault="52652222" w:rsidP="72940570">
      <w:pPr>
        <w:tabs>
          <w:tab w:val="center" w:pos="900"/>
          <w:tab w:val="left" w:pos="2966"/>
        </w:tabs>
      </w:pPr>
    </w:p>
    <w:p w14:paraId="5F8A6C2D" w14:textId="401FA211" w:rsidR="52652222" w:rsidRDefault="52652222" w:rsidP="72940570">
      <w:pPr>
        <w:pStyle w:val="Heading2"/>
        <w:tabs>
          <w:tab w:val="center" w:pos="900"/>
          <w:tab w:val="left" w:pos="2966"/>
        </w:tabs>
        <w:spacing w:line="257" w:lineRule="auto"/>
        <w:rPr>
          <w:rFonts w:ascii="Arial" w:eastAsia="Arial" w:hAnsi="Arial" w:cs="Arial"/>
          <w:color w:val="000000" w:themeColor="text1"/>
          <w:sz w:val="24"/>
        </w:rPr>
      </w:pPr>
    </w:p>
    <w:p w14:paraId="6556D77B" w14:textId="4E3EBD68" w:rsidR="52652222" w:rsidRDefault="52652222" w:rsidP="72940570">
      <w:pPr>
        <w:tabs>
          <w:tab w:val="center" w:pos="900"/>
          <w:tab w:val="left" w:pos="2966"/>
        </w:tabs>
      </w:pPr>
    </w:p>
    <w:p w14:paraId="20CB0958" w14:textId="3E2D9B23" w:rsidR="52652222" w:rsidRDefault="52652222" w:rsidP="72940570">
      <w:pPr>
        <w:tabs>
          <w:tab w:val="center" w:pos="900"/>
          <w:tab w:val="left" w:pos="2966"/>
        </w:tabs>
      </w:pPr>
    </w:p>
    <w:p w14:paraId="66CD0680" w14:textId="2437A91F" w:rsidR="52652222" w:rsidRDefault="52652222" w:rsidP="72940570">
      <w:pPr>
        <w:tabs>
          <w:tab w:val="center" w:pos="900"/>
          <w:tab w:val="left" w:pos="2966"/>
        </w:tabs>
      </w:pPr>
    </w:p>
    <w:p w14:paraId="551B57E6" w14:textId="0343BBCC" w:rsidR="52652222" w:rsidRDefault="52652222" w:rsidP="72940570">
      <w:pPr>
        <w:tabs>
          <w:tab w:val="center" w:pos="900"/>
          <w:tab w:val="left" w:pos="2966"/>
        </w:tabs>
      </w:pPr>
    </w:p>
    <w:p w14:paraId="559E3CDF" w14:textId="7096E1BC" w:rsidR="52652222" w:rsidRDefault="52652222" w:rsidP="72940570">
      <w:pPr>
        <w:pStyle w:val="Heading2"/>
        <w:tabs>
          <w:tab w:val="center" w:pos="900"/>
          <w:tab w:val="left" w:pos="2966"/>
        </w:tabs>
        <w:spacing w:line="257" w:lineRule="auto"/>
        <w:rPr>
          <w:rFonts w:ascii="Arial" w:eastAsia="Arial" w:hAnsi="Arial" w:cs="Arial"/>
          <w:color w:val="000000" w:themeColor="text1"/>
          <w:sz w:val="24"/>
        </w:rPr>
      </w:pPr>
    </w:p>
    <w:p w14:paraId="3217582E" w14:textId="5047BAE0" w:rsidR="52652222" w:rsidRDefault="52652222" w:rsidP="72940570">
      <w:pPr>
        <w:tabs>
          <w:tab w:val="center" w:pos="900"/>
          <w:tab w:val="left" w:pos="2966"/>
        </w:tabs>
      </w:pPr>
    </w:p>
    <w:p w14:paraId="7D7E042C" w14:textId="77777777" w:rsidR="00A27ACA" w:rsidRDefault="00A27ACA" w:rsidP="72940570">
      <w:pPr>
        <w:tabs>
          <w:tab w:val="center" w:pos="900"/>
          <w:tab w:val="left" w:pos="2966"/>
        </w:tabs>
      </w:pPr>
    </w:p>
    <w:p w14:paraId="64E41390" w14:textId="77777777" w:rsidR="00A27ACA" w:rsidRDefault="00A27ACA" w:rsidP="72940570">
      <w:pPr>
        <w:tabs>
          <w:tab w:val="center" w:pos="900"/>
          <w:tab w:val="left" w:pos="2966"/>
        </w:tabs>
      </w:pPr>
    </w:p>
    <w:p w14:paraId="5A419C7C" w14:textId="77777777" w:rsidR="00A27ACA" w:rsidRDefault="00A27ACA" w:rsidP="72940570">
      <w:pPr>
        <w:tabs>
          <w:tab w:val="center" w:pos="900"/>
          <w:tab w:val="left" w:pos="2966"/>
        </w:tabs>
      </w:pPr>
    </w:p>
    <w:p w14:paraId="51FC23DE" w14:textId="77777777" w:rsidR="00A27ACA" w:rsidRDefault="00A27ACA" w:rsidP="72940570">
      <w:pPr>
        <w:tabs>
          <w:tab w:val="center" w:pos="900"/>
          <w:tab w:val="left" w:pos="2966"/>
        </w:tabs>
      </w:pPr>
    </w:p>
    <w:p w14:paraId="77AF70B9" w14:textId="77777777" w:rsidR="00A27ACA" w:rsidRDefault="00A27ACA" w:rsidP="72940570">
      <w:pPr>
        <w:tabs>
          <w:tab w:val="center" w:pos="900"/>
          <w:tab w:val="left" w:pos="2966"/>
        </w:tabs>
      </w:pPr>
    </w:p>
    <w:p w14:paraId="10852D13" w14:textId="77777777" w:rsidR="00A27ACA" w:rsidRDefault="00A27ACA" w:rsidP="72940570">
      <w:pPr>
        <w:tabs>
          <w:tab w:val="center" w:pos="900"/>
          <w:tab w:val="left" w:pos="2966"/>
        </w:tabs>
      </w:pPr>
    </w:p>
    <w:p w14:paraId="1B24B97E" w14:textId="77777777" w:rsidR="00A27ACA" w:rsidRDefault="00A27ACA" w:rsidP="72940570">
      <w:pPr>
        <w:tabs>
          <w:tab w:val="center" w:pos="900"/>
          <w:tab w:val="left" w:pos="2966"/>
        </w:tabs>
      </w:pPr>
    </w:p>
    <w:p w14:paraId="1AA19935" w14:textId="77777777" w:rsidR="00A27ACA" w:rsidRDefault="00A27ACA" w:rsidP="72940570">
      <w:pPr>
        <w:tabs>
          <w:tab w:val="center" w:pos="900"/>
          <w:tab w:val="left" w:pos="2966"/>
        </w:tabs>
      </w:pPr>
    </w:p>
    <w:p w14:paraId="6168FA80" w14:textId="77777777" w:rsidR="00A27ACA" w:rsidRDefault="00A27ACA" w:rsidP="72940570">
      <w:pPr>
        <w:tabs>
          <w:tab w:val="center" w:pos="900"/>
          <w:tab w:val="left" w:pos="2966"/>
        </w:tabs>
      </w:pPr>
    </w:p>
    <w:p w14:paraId="264CBC45" w14:textId="0B6CF652" w:rsidR="52652222" w:rsidRDefault="52652222" w:rsidP="72940570">
      <w:pPr>
        <w:pStyle w:val="Heading2"/>
        <w:tabs>
          <w:tab w:val="center" w:pos="900"/>
          <w:tab w:val="left" w:pos="2966"/>
        </w:tabs>
        <w:spacing w:line="257" w:lineRule="auto"/>
        <w:rPr>
          <w:rFonts w:ascii="Arial" w:eastAsia="Arial" w:hAnsi="Arial" w:cs="Arial"/>
          <w:color w:val="000000" w:themeColor="text1"/>
          <w:sz w:val="24"/>
        </w:rPr>
      </w:pPr>
    </w:p>
    <w:p w14:paraId="38A9A05D" w14:textId="64664E90" w:rsidR="52652222" w:rsidRDefault="52652222" w:rsidP="72940570">
      <w:pPr>
        <w:pStyle w:val="Heading2"/>
        <w:tabs>
          <w:tab w:val="center" w:pos="900"/>
          <w:tab w:val="left" w:pos="2966"/>
        </w:tabs>
        <w:spacing w:line="257" w:lineRule="auto"/>
        <w:rPr>
          <w:rFonts w:ascii="Arial" w:eastAsia="Arial" w:hAnsi="Arial" w:cs="Arial"/>
          <w:color w:val="000000" w:themeColor="text1"/>
          <w:sz w:val="24"/>
        </w:rPr>
      </w:pPr>
    </w:p>
    <w:p w14:paraId="3574130B" w14:textId="343729FC" w:rsidR="52652222" w:rsidRDefault="52652222" w:rsidP="781897D8">
      <w:pPr>
        <w:pStyle w:val="Heading2"/>
        <w:tabs>
          <w:tab w:val="center" w:pos="900"/>
          <w:tab w:val="left" w:pos="2966"/>
        </w:tabs>
        <w:spacing w:line="257" w:lineRule="auto"/>
      </w:pPr>
      <w:r w:rsidRPr="72940570">
        <w:rPr>
          <w:rFonts w:ascii="Arial" w:eastAsia="Arial" w:hAnsi="Arial" w:cs="Arial"/>
          <w:color w:val="000000" w:themeColor="text1"/>
          <w:sz w:val="24"/>
        </w:rPr>
        <w:t xml:space="preserve"> DECLARATION </w:t>
      </w:r>
    </w:p>
    <w:p w14:paraId="35BD59E2" w14:textId="635E7121" w:rsidR="52652222" w:rsidRDefault="52652222" w:rsidP="781897D8">
      <w:pPr>
        <w:spacing w:after="160" w:line="257" w:lineRule="auto"/>
        <w:ind w:left="591"/>
        <w:jc w:val="center"/>
      </w:pPr>
      <w:r w:rsidRPr="781897D8">
        <w:rPr>
          <w:rFonts w:eastAsia="Arial" w:cs="Arial"/>
          <w:b/>
          <w:bCs/>
          <w:color w:val="000000" w:themeColor="text1"/>
          <w:sz w:val="22"/>
          <w:szCs w:val="22"/>
        </w:rPr>
        <w:t xml:space="preserve"> </w:t>
      </w:r>
    </w:p>
    <w:p w14:paraId="0CB64EEF" w14:textId="754C8ED9" w:rsidR="52652222" w:rsidRDefault="52652222" w:rsidP="781897D8">
      <w:pPr>
        <w:spacing w:after="167" w:line="250" w:lineRule="auto"/>
        <w:ind w:left="578" w:hanging="10"/>
      </w:pPr>
      <w:r w:rsidRPr="781897D8">
        <w:rPr>
          <w:rFonts w:eastAsia="Arial" w:cs="Arial"/>
          <w:color w:val="000000" w:themeColor="text1"/>
          <w:sz w:val="22"/>
          <w:szCs w:val="22"/>
        </w:rPr>
        <w:t>I, THE UNDERSIGNED (NAME)………………………………………………………………………</w:t>
      </w:r>
      <w:r w:rsidR="00A5439F">
        <w:rPr>
          <w:rFonts w:eastAsia="Arial" w:cs="Arial"/>
          <w:color w:val="000000" w:themeColor="text1"/>
          <w:sz w:val="22"/>
          <w:szCs w:val="22"/>
        </w:rPr>
        <w:t>………………</w:t>
      </w:r>
    </w:p>
    <w:p w14:paraId="1DBBA78F" w14:textId="661AAFF7" w:rsidR="52652222" w:rsidRDefault="52652222" w:rsidP="781897D8">
      <w:pPr>
        <w:spacing w:after="160" w:line="257" w:lineRule="auto"/>
        <w:ind w:left="1419"/>
      </w:pPr>
      <w:r w:rsidRPr="781897D8">
        <w:rPr>
          <w:rFonts w:eastAsia="Arial" w:cs="Arial"/>
          <w:color w:val="000000" w:themeColor="text1"/>
          <w:sz w:val="22"/>
          <w:szCs w:val="22"/>
        </w:rPr>
        <w:t xml:space="preserve"> </w:t>
      </w:r>
    </w:p>
    <w:p w14:paraId="7FEAB96C" w14:textId="0CAB666F" w:rsidR="52652222" w:rsidRDefault="52652222" w:rsidP="781897D8">
      <w:pPr>
        <w:spacing w:after="159" w:line="257" w:lineRule="auto"/>
        <w:ind w:left="568"/>
      </w:pPr>
      <w:r w:rsidRPr="781897D8">
        <w:rPr>
          <w:rFonts w:eastAsia="Arial" w:cs="Arial"/>
          <w:color w:val="000000" w:themeColor="text1"/>
          <w:sz w:val="22"/>
          <w:szCs w:val="22"/>
        </w:rPr>
        <w:t xml:space="preserve"> </w:t>
      </w:r>
    </w:p>
    <w:p w14:paraId="74ED86CA" w14:textId="783FD0EE" w:rsidR="52652222" w:rsidRDefault="52652222" w:rsidP="1259A415">
      <w:pPr>
        <w:spacing w:after="185" w:line="250" w:lineRule="auto"/>
        <w:ind w:left="578" w:hanging="10"/>
        <w:rPr>
          <w:rFonts w:eastAsia="Arial" w:cs="Arial"/>
          <w:color w:val="000000" w:themeColor="text1"/>
          <w:sz w:val="22"/>
          <w:szCs w:val="22"/>
        </w:rPr>
      </w:pPr>
      <w:r w:rsidRPr="1259A415">
        <w:rPr>
          <w:rFonts w:eastAsia="Arial" w:cs="Arial"/>
          <w:color w:val="000000" w:themeColor="text1"/>
          <w:sz w:val="22"/>
          <w:szCs w:val="22"/>
        </w:rPr>
        <w:t>CERTIFY THAT THE INFORMATION FURNISHED IN PARAGRAPHS 2.1 TO 2.11.1 ABOVE IS CORRECT</w:t>
      </w:r>
      <w:r w:rsidR="62ECBFEA" w:rsidRPr="1259A415">
        <w:rPr>
          <w:rFonts w:eastAsia="Arial" w:cs="Arial"/>
          <w:color w:val="000000" w:themeColor="text1"/>
          <w:sz w:val="22"/>
          <w:szCs w:val="22"/>
        </w:rPr>
        <w:t xml:space="preserve">. </w:t>
      </w:r>
    </w:p>
    <w:p w14:paraId="0F45A623" w14:textId="1E5DFE1E" w:rsidR="52652222" w:rsidRDefault="52652222" w:rsidP="781897D8">
      <w:pPr>
        <w:spacing w:after="5" w:line="250" w:lineRule="auto"/>
        <w:ind w:left="563" w:hanging="10"/>
      </w:pPr>
      <w:r w:rsidRPr="781897D8">
        <w:rPr>
          <w:rFonts w:eastAsia="Arial" w:cs="Arial"/>
          <w:color w:val="000000" w:themeColor="text1"/>
        </w:rPr>
        <w:t xml:space="preserve">I ACCEPT THAT THE STATE MAY ACT AGAINST ME IN TERMS OF PARAGRAPH 23 OF THE GENERAL CONDITIONS OF CONTRACT SHOULD THIS DECLARATION PROVE TO BE </w:t>
      </w:r>
    </w:p>
    <w:p w14:paraId="747E6D0E" w14:textId="4D6ECEBD" w:rsidR="52652222" w:rsidRDefault="52652222" w:rsidP="1259A415">
      <w:pPr>
        <w:spacing w:after="5" w:line="250" w:lineRule="auto"/>
        <w:ind w:left="563" w:hanging="10"/>
        <w:rPr>
          <w:rFonts w:eastAsia="Arial" w:cs="Arial"/>
          <w:color w:val="000000" w:themeColor="text1"/>
        </w:rPr>
      </w:pPr>
      <w:r w:rsidRPr="1259A415">
        <w:rPr>
          <w:rFonts w:eastAsia="Arial" w:cs="Arial"/>
          <w:color w:val="000000" w:themeColor="text1"/>
        </w:rPr>
        <w:t>FALSE</w:t>
      </w:r>
      <w:r w:rsidR="1C7B0655" w:rsidRPr="1259A415">
        <w:rPr>
          <w:rFonts w:eastAsia="Arial" w:cs="Arial"/>
          <w:color w:val="000000" w:themeColor="text1"/>
        </w:rPr>
        <w:t xml:space="preserve">. </w:t>
      </w:r>
    </w:p>
    <w:p w14:paraId="02CFE9F0" w14:textId="1B11648A" w:rsidR="52652222" w:rsidRDefault="52652222" w:rsidP="781897D8">
      <w:pPr>
        <w:spacing w:after="159" w:line="257" w:lineRule="auto"/>
        <w:ind w:left="540"/>
      </w:pPr>
      <w:r w:rsidRPr="781897D8">
        <w:rPr>
          <w:rFonts w:eastAsia="Arial" w:cs="Arial"/>
          <w:color w:val="000000" w:themeColor="text1"/>
          <w:sz w:val="22"/>
          <w:szCs w:val="22"/>
        </w:rPr>
        <w:t xml:space="preserve"> </w:t>
      </w:r>
    </w:p>
    <w:p w14:paraId="2F13801B" w14:textId="430E9A36" w:rsidR="52652222" w:rsidRDefault="52652222" w:rsidP="781897D8">
      <w:pPr>
        <w:spacing w:after="179" w:line="257" w:lineRule="auto"/>
        <w:ind w:left="540"/>
      </w:pPr>
      <w:r w:rsidRPr="781897D8">
        <w:rPr>
          <w:rFonts w:eastAsia="Arial" w:cs="Arial"/>
          <w:color w:val="000000" w:themeColor="text1"/>
          <w:sz w:val="22"/>
          <w:szCs w:val="22"/>
        </w:rPr>
        <w:t xml:space="preserve"> </w:t>
      </w:r>
    </w:p>
    <w:p w14:paraId="57D2BCFE" w14:textId="769EF409" w:rsidR="52652222" w:rsidRDefault="52652222" w:rsidP="781897D8">
      <w:pPr>
        <w:tabs>
          <w:tab w:val="center" w:pos="1762"/>
          <w:tab w:val="left" w:pos="5568"/>
          <w:tab w:val="left" w:pos="9028"/>
        </w:tabs>
        <w:spacing w:after="194" w:line="250" w:lineRule="auto"/>
      </w:pPr>
      <w:r w:rsidRPr="72940570">
        <w:rPr>
          <w:rFonts w:eastAsia="Arial" w:cs="Arial"/>
          <w:color w:val="000000" w:themeColor="text1"/>
          <w:sz w:val="22"/>
          <w:szCs w:val="22"/>
        </w:rPr>
        <w:t>…………………………………..</w:t>
      </w:r>
      <w:r w:rsidR="00A5439F" w:rsidRPr="72940570">
        <w:rPr>
          <w:rFonts w:eastAsia="Arial" w:cs="Arial"/>
          <w:color w:val="000000" w:themeColor="text1"/>
          <w:sz w:val="22"/>
          <w:szCs w:val="22"/>
        </w:rPr>
        <w:t xml:space="preserve">                                  </w:t>
      </w:r>
      <w:r w:rsidRPr="72940570">
        <w:rPr>
          <w:rFonts w:eastAsia="Arial" w:cs="Arial"/>
          <w:color w:val="000000" w:themeColor="text1"/>
          <w:sz w:val="22"/>
          <w:szCs w:val="22"/>
        </w:rPr>
        <w:t xml:space="preserve">..……………………………………………  </w:t>
      </w:r>
      <w:r>
        <w:tab/>
      </w:r>
      <w:r w:rsidRPr="72940570">
        <w:rPr>
          <w:rFonts w:eastAsia="Arial" w:cs="Arial"/>
          <w:color w:val="000000" w:themeColor="text1"/>
          <w:sz w:val="22"/>
          <w:szCs w:val="22"/>
        </w:rPr>
        <w:t xml:space="preserve"> </w:t>
      </w:r>
    </w:p>
    <w:p w14:paraId="45ECB481" w14:textId="2EF08B5F" w:rsidR="52652222" w:rsidRDefault="52652222" w:rsidP="781897D8">
      <w:pPr>
        <w:tabs>
          <w:tab w:val="center" w:pos="540"/>
          <w:tab w:val="left" w:pos="1466"/>
          <w:tab w:val="left" w:pos="5138"/>
        </w:tabs>
        <w:spacing w:after="174" w:line="250" w:lineRule="auto"/>
      </w:pP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Signature                                                          </w:t>
      </w:r>
      <w:r w:rsidR="00A5439F">
        <w:rPr>
          <w:rFonts w:eastAsia="Arial" w:cs="Arial"/>
          <w:color w:val="000000" w:themeColor="text1"/>
          <w:sz w:val="22"/>
          <w:szCs w:val="22"/>
        </w:rPr>
        <w:t xml:space="preserve">   </w:t>
      </w:r>
      <w:r w:rsidRPr="781897D8">
        <w:rPr>
          <w:rFonts w:eastAsia="Arial" w:cs="Arial"/>
          <w:color w:val="000000" w:themeColor="text1"/>
          <w:sz w:val="22"/>
          <w:szCs w:val="22"/>
        </w:rPr>
        <w:t xml:space="preserve">    Date </w:t>
      </w:r>
    </w:p>
    <w:p w14:paraId="6B795E7E" w14:textId="7FA2EA89" w:rsidR="52652222" w:rsidRDefault="52652222" w:rsidP="781897D8">
      <w:pPr>
        <w:spacing w:after="180" w:line="257" w:lineRule="auto"/>
        <w:ind w:left="540"/>
      </w:pPr>
      <w:r w:rsidRPr="781897D8">
        <w:rPr>
          <w:rFonts w:eastAsia="Arial" w:cs="Arial"/>
          <w:color w:val="000000" w:themeColor="text1"/>
          <w:sz w:val="22"/>
          <w:szCs w:val="22"/>
        </w:rPr>
        <w:t xml:space="preserve"> </w:t>
      </w:r>
    </w:p>
    <w:p w14:paraId="5760414E" w14:textId="6D966DA3" w:rsidR="52652222" w:rsidRDefault="52652222" w:rsidP="781897D8">
      <w:pPr>
        <w:tabs>
          <w:tab w:val="center" w:pos="1737"/>
          <w:tab w:val="left" w:pos="5583"/>
        </w:tabs>
        <w:spacing w:after="193" w:line="250" w:lineRule="auto"/>
      </w:pPr>
      <w:r w:rsidRPr="781897D8">
        <w:rPr>
          <w:rFonts w:eastAsia="Arial" w:cs="Arial"/>
          <w:color w:val="000000" w:themeColor="text1"/>
          <w:sz w:val="22"/>
          <w:szCs w:val="22"/>
        </w:rPr>
        <w:t>………………………………….</w:t>
      </w:r>
      <w:r w:rsidR="00A5439F">
        <w:rPr>
          <w:rFonts w:eastAsia="Arial" w:cs="Arial"/>
          <w:color w:val="000000" w:themeColor="text1"/>
          <w:sz w:val="22"/>
          <w:szCs w:val="22"/>
        </w:rPr>
        <w:t xml:space="preserve">      </w:t>
      </w:r>
      <w:r w:rsidR="00A5439F">
        <w:t xml:space="preserve">                          </w:t>
      </w:r>
      <w:r w:rsidRPr="781897D8">
        <w:rPr>
          <w:rFonts w:eastAsia="Arial" w:cs="Arial"/>
          <w:color w:val="000000" w:themeColor="text1"/>
          <w:sz w:val="22"/>
          <w:szCs w:val="22"/>
        </w:rPr>
        <w:t xml:space="preserve">………………………………… </w:t>
      </w:r>
    </w:p>
    <w:p w14:paraId="02D1D613" w14:textId="7C2D3140" w:rsidR="52652222" w:rsidRDefault="52652222" w:rsidP="781897D8">
      <w:pPr>
        <w:tabs>
          <w:tab w:val="center" w:pos="540"/>
          <w:tab w:val="left" w:pos="1401"/>
          <w:tab w:val="left" w:pos="6377"/>
        </w:tabs>
        <w:spacing w:after="193" w:line="250" w:lineRule="auto"/>
      </w:pPr>
      <w:r w:rsidRPr="781897D8">
        <w:rPr>
          <w:rFonts w:eastAsia="Arial" w:cs="Arial"/>
          <w:color w:val="000000" w:themeColor="text1"/>
          <w:sz w:val="22"/>
          <w:szCs w:val="22"/>
        </w:rPr>
        <w:t xml:space="preserve"> </w:t>
      </w:r>
      <w:r>
        <w:tab/>
      </w:r>
      <w:r w:rsidR="00A5439F" w:rsidRPr="781897D8">
        <w:rPr>
          <w:rFonts w:eastAsia="Arial" w:cs="Arial"/>
          <w:color w:val="000000" w:themeColor="text1"/>
          <w:sz w:val="22"/>
          <w:szCs w:val="22"/>
        </w:rPr>
        <w:t xml:space="preserve">Position </w:t>
      </w:r>
      <w:r w:rsidR="00A5439F" w:rsidRPr="781897D8">
        <w:rPr>
          <w:rFonts w:eastAsia="Arial" w:cs="Arial"/>
          <w:color w:val="000000" w:themeColor="text1"/>
          <w:sz w:val="22"/>
          <w:szCs w:val="22"/>
        </w:rPr>
        <w:tab/>
      </w:r>
      <w:r w:rsidR="00A5439F">
        <w:t xml:space="preserve">                                                      </w:t>
      </w:r>
      <w:r w:rsidRPr="781897D8">
        <w:rPr>
          <w:rFonts w:eastAsia="Arial" w:cs="Arial"/>
          <w:color w:val="000000" w:themeColor="text1"/>
          <w:sz w:val="22"/>
          <w:szCs w:val="22"/>
        </w:rPr>
        <w:t xml:space="preserve">Name of bidder </w:t>
      </w:r>
    </w:p>
    <w:p w14:paraId="6FEABD95" w14:textId="0048943A" w:rsidR="52652222" w:rsidRDefault="52652222" w:rsidP="781897D8">
      <w:pPr>
        <w:spacing w:after="161" w:line="257" w:lineRule="auto"/>
      </w:pPr>
      <w:r w:rsidRPr="781897D8">
        <w:rPr>
          <w:rFonts w:eastAsia="Arial" w:cs="Arial"/>
          <w:color w:val="000000" w:themeColor="text1"/>
        </w:rPr>
        <w:t xml:space="preserve"> </w:t>
      </w:r>
    </w:p>
    <w:p w14:paraId="01132572" w14:textId="16B00956" w:rsidR="52652222" w:rsidRDefault="52652222" w:rsidP="781897D8">
      <w:pPr>
        <w:spacing w:after="159" w:line="257" w:lineRule="auto"/>
      </w:pPr>
      <w:r w:rsidRPr="781897D8">
        <w:rPr>
          <w:rFonts w:eastAsia="Arial" w:cs="Arial"/>
          <w:color w:val="000000" w:themeColor="text1"/>
        </w:rPr>
        <w:t xml:space="preserve"> </w:t>
      </w:r>
    </w:p>
    <w:p w14:paraId="56831E41" w14:textId="3FE70631" w:rsidR="52652222" w:rsidRDefault="52652222" w:rsidP="1259A415">
      <w:pPr>
        <w:spacing w:after="160" w:line="257" w:lineRule="auto"/>
        <w:rPr>
          <w:rFonts w:eastAsia="Arial" w:cs="Arial"/>
          <w:color w:val="000000" w:themeColor="text1"/>
          <w:sz w:val="22"/>
          <w:szCs w:val="22"/>
        </w:rPr>
      </w:pPr>
      <w:r w:rsidRPr="72940570">
        <w:rPr>
          <w:rFonts w:eastAsia="Arial" w:cs="Arial"/>
          <w:color w:val="000000" w:themeColor="text1"/>
        </w:rPr>
        <w:t xml:space="preserve"> </w:t>
      </w:r>
      <w:r w:rsidRPr="72940570">
        <w:rPr>
          <w:rFonts w:eastAsia="Arial" w:cs="Arial"/>
          <w:color w:val="000000" w:themeColor="text1"/>
          <w:sz w:val="22"/>
          <w:szCs w:val="22"/>
        </w:rPr>
        <w:t xml:space="preserve"> </w:t>
      </w:r>
    </w:p>
    <w:p w14:paraId="2AE3AB46" w14:textId="2EDFA7B3" w:rsidR="72940570" w:rsidRDefault="72940570" w:rsidP="72940570">
      <w:pPr>
        <w:spacing w:after="160" w:line="257" w:lineRule="auto"/>
        <w:rPr>
          <w:rFonts w:eastAsia="Arial" w:cs="Arial"/>
          <w:color w:val="000000" w:themeColor="text1"/>
          <w:sz w:val="22"/>
          <w:szCs w:val="22"/>
        </w:rPr>
      </w:pPr>
    </w:p>
    <w:p w14:paraId="057F63CB" w14:textId="1BB5BEDB" w:rsidR="72940570" w:rsidRDefault="72940570" w:rsidP="72940570">
      <w:pPr>
        <w:spacing w:after="160" w:line="257" w:lineRule="auto"/>
        <w:rPr>
          <w:rFonts w:eastAsia="Arial" w:cs="Arial"/>
          <w:color w:val="000000" w:themeColor="text1"/>
          <w:sz w:val="22"/>
          <w:szCs w:val="22"/>
        </w:rPr>
      </w:pPr>
    </w:p>
    <w:p w14:paraId="26E8A06F" w14:textId="29C7CC70" w:rsidR="72940570" w:rsidRDefault="72940570" w:rsidP="72940570">
      <w:pPr>
        <w:spacing w:after="160" w:line="257" w:lineRule="auto"/>
        <w:rPr>
          <w:rFonts w:eastAsia="Arial" w:cs="Arial"/>
          <w:color w:val="000000" w:themeColor="text1"/>
          <w:sz w:val="22"/>
          <w:szCs w:val="22"/>
        </w:rPr>
      </w:pPr>
    </w:p>
    <w:p w14:paraId="38A050A4" w14:textId="77777777" w:rsidR="00A27ACA" w:rsidRDefault="00A27ACA" w:rsidP="72940570">
      <w:pPr>
        <w:spacing w:after="160" w:line="257" w:lineRule="auto"/>
        <w:rPr>
          <w:rFonts w:eastAsia="Arial" w:cs="Arial"/>
          <w:color w:val="000000" w:themeColor="text1"/>
          <w:sz w:val="22"/>
          <w:szCs w:val="22"/>
        </w:rPr>
      </w:pPr>
    </w:p>
    <w:p w14:paraId="71EDCC5B" w14:textId="4851A09F" w:rsidR="72940570" w:rsidRDefault="72940570" w:rsidP="72940570">
      <w:pPr>
        <w:spacing w:after="160" w:line="257" w:lineRule="auto"/>
        <w:rPr>
          <w:rFonts w:eastAsia="Arial" w:cs="Arial"/>
          <w:color w:val="000000" w:themeColor="text1"/>
          <w:sz w:val="22"/>
          <w:szCs w:val="22"/>
        </w:rPr>
      </w:pPr>
    </w:p>
    <w:p w14:paraId="5D770064" w14:textId="67306D96" w:rsidR="72940570" w:rsidRDefault="72940570" w:rsidP="72940570">
      <w:pPr>
        <w:spacing w:after="160" w:line="257" w:lineRule="auto"/>
        <w:rPr>
          <w:rFonts w:eastAsia="Arial" w:cs="Arial"/>
          <w:color w:val="000000" w:themeColor="text1"/>
          <w:sz w:val="22"/>
          <w:szCs w:val="22"/>
        </w:rPr>
      </w:pPr>
    </w:p>
    <w:p w14:paraId="1D1D6B38" w14:textId="194AE0DC" w:rsidR="72940570" w:rsidRDefault="72940570" w:rsidP="72940570">
      <w:pPr>
        <w:spacing w:after="160" w:line="257" w:lineRule="auto"/>
        <w:rPr>
          <w:rFonts w:eastAsia="Arial" w:cs="Arial"/>
          <w:color w:val="000000" w:themeColor="text1"/>
          <w:sz w:val="22"/>
          <w:szCs w:val="22"/>
        </w:rPr>
      </w:pPr>
    </w:p>
    <w:p w14:paraId="54D32282" w14:textId="00899AEE" w:rsidR="72940570" w:rsidRDefault="72940570" w:rsidP="72940570">
      <w:pPr>
        <w:spacing w:after="160" w:line="257" w:lineRule="auto"/>
        <w:rPr>
          <w:rFonts w:eastAsia="Arial" w:cs="Arial"/>
          <w:color w:val="000000" w:themeColor="text1"/>
          <w:sz w:val="22"/>
          <w:szCs w:val="22"/>
        </w:rPr>
      </w:pPr>
    </w:p>
    <w:p w14:paraId="0993B859" w14:textId="66F5B1A3" w:rsidR="72940570" w:rsidRDefault="72940570" w:rsidP="72940570">
      <w:pPr>
        <w:spacing w:after="160" w:line="257" w:lineRule="auto"/>
        <w:rPr>
          <w:rFonts w:eastAsia="Arial" w:cs="Arial"/>
          <w:color w:val="000000" w:themeColor="text1"/>
          <w:sz w:val="22"/>
          <w:szCs w:val="22"/>
        </w:rPr>
      </w:pPr>
    </w:p>
    <w:p w14:paraId="41348E7B" w14:textId="6F0DCDB6" w:rsidR="52652222" w:rsidRDefault="52652222" w:rsidP="781897D8">
      <w:pPr>
        <w:spacing w:line="257" w:lineRule="auto"/>
        <w:ind w:right="521"/>
        <w:jc w:val="right"/>
      </w:pPr>
      <w:r w:rsidRPr="781897D8">
        <w:rPr>
          <w:rFonts w:eastAsia="Arial" w:cs="Arial"/>
          <w:b/>
          <w:bCs/>
          <w:color w:val="000000" w:themeColor="text1"/>
          <w:sz w:val="22"/>
          <w:szCs w:val="22"/>
        </w:rPr>
        <w:lastRenderedPageBreak/>
        <w:t xml:space="preserve">SBD9 </w:t>
      </w:r>
    </w:p>
    <w:p w14:paraId="6ACBBF1C" w14:textId="7046B861" w:rsidR="52652222" w:rsidRDefault="52652222" w:rsidP="781897D8">
      <w:pPr>
        <w:spacing w:after="46" w:line="257" w:lineRule="auto"/>
      </w:pP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r>
        <w:tab/>
      </w:r>
      <w:r w:rsidRPr="781897D8">
        <w:rPr>
          <w:rFonts w:eastAsia="Arial" w:cs="Arial"/>
          <w:color w:val="000000" w:themeColor="text1"/>
          <w:sz w:val="22"/>
          <w:szCs w:val="22"/>
        </w:rPr>
        <w:t xml:space="preserve"> </w:t>
      </w:r>
    </w:p>
    <w:p w14:paraId="0BD4F896" w14:textId="62ACC1C5" w:rsidR="52652222" w:rsidRDefault="52652222" w:rsidP="781897D8">
      <w:pPr>
        <w:pStyle w:val="Heading2"/>
        <w:spacing w:line="257" w:lineRule="auto"/>
      </w:pPr>
      <w:r w:rsidRPr="781897D8">
        <w:rPr>
          <w:rFonts w:ascii="Calibri" w:eastAsia="Calibri" w:hAnsi="Calibri" w:cs="Calibri"/>
          <w:color w:val="000000" w:themeColor="text1"/>
          <w:szCs w:val="28"/>
        </w:rPr>
        <w:t xml:space="preserve">CERTIFICATE OF INDEPENDENT BID DETERMINATION  </w:t>
      </w:r>
    </w:p>
    <w:p w14:paraId="18B0BE0E" w14:textId="7735F1E7" w:rsidR="52652222" w:rsidRDefault="52652222" w:rsidP="781897D8">
      <w:pPr>
        <w:spacing w:line="257" w:lineRule="auto"/>
      </w:pPr>
      <w:r w:rsidRPr="781897D8">
        <w:rPr>
          <w:rFonts w:ascii="Calibri" w:eastAsia="Calibri" w:hAnsi="Calibri" w:cs="Calibri"/>
          <w:color w:val="000000" w:themeColor="text1"/>
          <w:sz w:val="22"/>
          <w:szCs w:val="22"/>
        </w:rPr>
        <w:t xml:space="preserve"> </w:t>
      </w:r>
    </w:p>
    <w:p w14:paraId="3DF35EBE" w14:textId="19C12614" w:rsidR="52652222" w:rsidRDefault="52652222" w:rsidP="781897D8">
      <w:pPr>
        <w:pStyle w:val="ListParagraph"/>
        <w:numPr>
          <w:ilvl w:val="0"/>
          <w:numId w:val="11"/>
        </w:numPr>
        <w:spacing w:after="0" w:line="250" w:lineRule="auto"/>
        <w:ind w:right="6"/>
        <w:rPr>
          <w:rFonts w:cs="Calibri"/>
          <w:color w:val="000000" w:themeColor="text1"/>
          <w:lang w:val="en-GB"/>
        </w:rPr>
      </w:pPr>
      <w:r w:rsidRPr="1259A415">
        <w:rPr>
          <w:rFonts w:cs="Calibri"/>
          <w:color w:val="000000" w:themeColor="text1"/>
          <w:lang w:val="en-GB"/>
        </w:rPr>
        <w:t>This Standard Bidding Document (SBD) must form part of all bids¹ invited</w:t>
      </w:r>
      <w:r w:rsidR="47334803" w:rsidRPr="1259A415">
        <w:rPr>
          <w:rFonts w:cs="Calibri"/>
          <w:color w:val="000000" w:themeColor="text1"/>
          <w:lang w:val="en-GB"/>
        </w:rPr>
        <w:t xml:space="preserve">. </w:t>
      </w:r>
    </w:p>
    <w:p w14:paraId="7996F14F" w14:textId="058F3D51" w:rsidR="52652222" w:rsidRDefault="52652222" w:rsidP="781897D8">
      <w:pPr>
        <w:spacing w:line="257" w:lineRule="auto"/>
        <w:ind w:left="720"/>
      </w:pPr>
      <w:r w:rsidRPr="781897D8">
        <w:rPr>
          <w:rFonts w:ascii="Calibri" w:eastAsia="Calibri" w:hAnsi="Calibri" w:cs="Calibri"/>
          <w:color w:val="000000" w:themeColor="text1"/>
          <w:sz w:val="22"/>
          <w:szCs w:val="22"/>
        </w:rPr>
        <w:t xml:space="preserve"> </w:t>
      </w:r>
    </w:p>
    <w:p w14:paraId="7DBD52ED" w14:textId="4743590E" w:rsidR="52652222" w:rsidRDefault="52652222" w:rsidP="781897D8">
      <w:pPr>
        <w:pStyle w:val="ListParagraph"/>
        <w:numPr>
          <w:ilvl w:val="0"/>
          <w:numId w:val="11"/>
        </w:numPr>
        <w:spacing w:after="0" w:line="250" w:lineRule="auto"/>
        <w:ind w:right="6"/>
        <w:rPr>
          <w:rFonts w:cs="Calibri"/>
          <w:color w:val="000000" w:themeColor="text1"/>
          <w:lang w:val="en-GB"/>
        </w:rPr>
      </w:pPr>
      <w:r w:rsidRPr="781897D8">
        <w:rPr>
          <w:rFonts w:cs="Calibri"/>
          <w:color w:val="000000" w:themeColor="text1"/>
          <w:lang w:val="en-GB"/>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781897D8">
        <w:rPr>
          <w:rFonts w:cs="Calibri"/>
          <w:i/>
          <w:iCs/>
          <w:color w:val="000000" w:themeColor="text1"/>
          <w:lang w:val="en-GB"/>
        </w:rPr>
        <w:t xml:space="preserve">pe se </w:t>
      </w:r>
      <w:r w:rsidRPr="781897D8">
        <w:rPr>
          <w:rFonts w:cs="Calibri"/>
          <w:color w:val="000000" w:themeColor="text1"/>
          <w:lang w:val="en-GB"/>
        </w:rPr>
        <w:t xml:space="preserve">prohibition meaning that it cannot be justified under any grounds.  </w:t>
      </w:r>
    </w:p>
    <w:p w14:paraId="11292592" w14:textId="7C80F840" w:rsidR="52652222" w:rsidRDefault="52652222" w:rsidP="781897D8">
      <w:pPr>
        <w:spacing w:line="257" w:lineRule="auto"/>
        <w:ind w:left="720"/>
      </w:pPr>
      <w:r w:rsidRPr="781897D8">
        <w:rPr>
          <w:rFonts w:ascii="Calibri" w:eastAsia="Calibri" w:hAnsi="Calibri" w:cs="Calibri"/>
          <w:color w:val="000000" w:themeColor="text1"/>
          <w:sz w:val="22"/>
          <w:szCs w:val="22"/>
        </w:rPr>
        <w:t xml:space="preserve"> </w:t>
      </w:r>
    </w:p>
    <w:p w14:paraId="49635145" w14:textId="0E061086" w:rsidR="52652222" w:rsidRDefault="52652222" w:rsidP="781897D8">
      <w:pPr>
        <w:pStyle w:val="ListParagraph"/>
        <w:numPr>
          <w:ilvl w:val="0"/>
          <w:numId w:val="11"/>
        </w:numPr>
        <w:spacing w:after="0" w:line="250" w:lineRule="auto"/>
        <w:ind w:right="6"/>
        <w:rPr>
          <w:rFonts w:cs="Calibri"/>
          <w:color w:val="000000" w:themeColor="text1"/>
          <w:lang w:val="en-GB"/>
        </w:rPr>
      </w:pPr>
      <w:r w:rsidRPr="781897D8">
        <w:rPr>
          <w:rFonts w:cs="Calibri"/>
          <w:color w:val="000000" w:themeColor="text1"/>
          <w:lang w:val="en-GB"/>
        </w:rPr>
        <w:t xml:space="preserve">Treasury Regulation 16A9 prescribes that accounting officers and accounting authorities must take all reasonable steps to prevent abuse of the supply chain management system and authorizes accounting officers and accounting authorities to:  </w:t>
      </w:r>
    </w:p>
    <w:p w14:paraId="1F6C3A99" w14:textId="32D1A5F6" w:rsidR="52652222" w:rsidRDefault="52652222" w:rsidP="781897D8">
      <w:pPr>
        <w:spacing w:after="160" w:line="257" w:lineRule="auto"/>
        <w:ind w:left="720"/>
      </w:pPr>
      <w:r w:rsidRPr="781897D8">
        <w:rPr>
          <w:rFonts w:ascii="Calibri" w:eastAsia="Calibri" w:hAnsi="Calibri" w:cs="Calibri"/>
          <w:color w:val="000000" w:themeColor="text1"/>
          <w:sz w:val="22"/>
          <w:szCs w:val="22"/>
        </w:rPr>
        <w:t xml:space="preserve"> </w:t>
      </w:r>
    </w:p>
    <w:p w14:paraId="099A77D4" w14:textId="65820C33" w:rsidR="52652222" w:rsidRDefault="52652222" w:rsidP="781897D8">
      <w:pPr>
        <w:pStyle w:val="ListParagraph"/>
        <w:numPr>
          <w:ilvl w:val="0"/>
          <w:numId w:val="10"/>
        </w:numPr>
        <w:spacing w:after="0" w:line="250" w:lineRule="auto"/>
        <w:ind w:right="6"/>
        <w:rPr>
          <w:rFonts w:cs="Calibri"/>
          <w:color w:val="000000" w:themeColor="text1"/>
          <w:lang w:val="en-GB"/>
        </w:rPr>
      </w:pPr>
      <w:r w:rsidRPr="1259A415">
        <w:rPr>
          <w:rFonts w:cs="Calibri"/>
          <w:color w:val="000000" w:themeColor="text1"/>
          <w:lang w:val="en-GB"/>
        </w:rPr>
        <w:t>disregard the bid of any bidder if that bidder, or any of its directors have abused the institution’s supply chain management system and or committed fraud or any other improper conduct in relation to such system</w:t>
      </w:r>
      <w:r w:rsidR="3CC34863" w:rsidRPr="1259A415">
        <w:rPr>
          <w:rFonts w:cs="Calibri"/>
          <w:color w:val="000000" w:themeColor="text1"/>
          <w:lang w:val="en-GB"/>
        </w:rPr>
        <w:t xml:space="preserve">. </w:t>
      </w:r>
    </w:p>
    <w:p w14:paraId="746BC8B7" w14:textId="082789A0" w:rsidR="52652222" w:rsidRDefault="52652222" w:rsidP="781897D8">
      <w:pPr>
        <w:pStyle w:val="ListParagraph"/>
        <w:numPr>
          <w:ilvl w:val="0"/>
          <w:numId w:val="10"/>
        </w:numPr>
        <w:spacing w:after="0" w:line="250" w:lineRule="auto"/>
        <w:ind w:right="6"/>
        <w:rPr>
          <w:rFonts w:cs="Calibri"/>
          <w:color w:val="000000" w:themeColor="text1"/>
          <w:lang w:val="en-GB"/>
        </w:rPr>
      </w:pPr>
      <w:r w:rsidRPr="1259A415">
        <w:rPr>
          <w:rFonts w:cs="Calibri"/>
          <w:color w:val="000000" w:themeColor="text1"/>
          <w:lang w:val="en-GB"/>
        </w:rPr>
        <w:t>cancel a contract awarded to a supplier of goods and services if the supplier committed any corrupt or fraudulent act during the bidding process or the execution of that contract</w:t>
      </w:r>
      <w:r w:rsidR="7C893A52" w:rsidRPr="1259A415">
        <w:rPr>
          <w:rFonts w:cs="Calibri"/>
          <w:color w:val="000000" w:themeColor="text1"/>
          <w:lang w:val="en-GB"/>
        </w:rPr>
        <w:t xml:space="preserve">. </w:t>
      </w:r>
    </w:p>
    <w:p w14:paraId="714E2A91" w14:textId="12724F09" w:rsidR="52652222" w:rsidRDefault="52652222" w:rsidP="781897D8">
      <w:pPr>
        <w:spacing w:line="257" w:lineRule="auto"/>
      </w:pPr>
      <w:r w:rsidRPr="781897D8">
        <w:rPr>
          <w:rFonts w:ascii="Calibri" w:eastAsia="Calibri" w:hAnsi="Calibri" w:cs="Calibri"/>
          <w:color w:val="000000" w:themeColor="text1"/>
          <w:sz w:val="22"/>
          <w:szCs w:val="22"/>
        </w:rPr>
        <w:t xml:space="preserve"> </w:t>
      </w:r>
    </w:p>
    <w:p w14:paraId="5FA21894" w14:textId="265F9F94" w:rsidR="52652222" w:rsidRDefault="52652222" w:rsidP="781897D8">
      <w:pPr>
        <w:pStyle w:val="ListParagraph"/>
        <w:numPr>
          <w:ilvl w:val="0"/>
          <w:numId w:val="9"/>
        </w:numPr>
        <w:spacing w:after="0" w:line="250" w:lineRule="auto"/>
        <w:ind w:right="6" w:hanging="720"/>
        <w:rPr>
          <w:rFonts w:cs="Calibri"/>
          <w:color w:val="000000" w:themeColor="text1"/>
          <w:lang w:val="en-GB"/>
        </w:rPr>
      </w:pPr>
      <w:r w:rsidRPr="1259A415">
        <w:rPr>
          <w:rFonts w:cs="Calibri"/>
          <w:color w:val="000000" w:themeColor="text1"/>
          <w:lang w:val="en-GB"/>
        </w:rPr>
        <w:t xml:space="preserve">This SBD serves as a certificate of declaration that would be used by institutions to ensure that, when bids are considered, reasonable steps are taken to prevent any form of </w:t>
      </w:r>
      <w:r w:rsidR="06CBC41D" w:rsidRPr="1259A415">
        <w:rPr>
          <w:rFonts w:cs="Calibri"/>
          <w:color w:val="000000" w:themeColor="text1"/>
          <w:lang w:val="en-GB"/>
        </w:rPr>
        <w:t>bid rigging</w:t>
      </w:r>
      <w:r w:rsidRPr="1259A415">
        <w:rPr>
          <w:rFonts w:cs="Calibri"/>
          <w:color w:val="000000" w:themeColor="text1"/>
          <w:lang w:val="en-GB"/>
        </w:rPr>
        <w:t xml:space="preserve">. </w:t>
      </w:r>
    </w:p>
    <w:p w14:paraId="538AE260" w14:textId="74172D3B" w:rsidR="52652222" w:rsidRDefault="52652222" w:rsidP="781897D8">
      <w:pPr>
        <w:spacing w:after="135" w:line="257" w:lineRule="auto"/>
      </w:pPr>
      <w:r w:rsidRPr="781897D8">
        <w:rPr>
          <w:rFonts w:ascii="Calibri" w:eastAsia="Calibri" w:hAnsi="Calibri" w:cs="Calibri"/>
          <w:color w:val="000000" w:themeColor="text1"/>
          <w:sz w:val="22"/>
          <w:szCs w:val="22"/>
        </w:rPr>
        <w:t xml:space="preserve">  </w:t>
      </w:r>
    </w:p>
    <w:p w14:paraId="10D2EBEC" w14:textId="54C4A84B" w:rsidR="52652222" w:rsidRDefault="52652222" w:rsidP="781897D8">
      <w:pPr>
        <w:pStyle w:val="ListParagraph"/>
        <w:numPr>
          <w:ilvl w:val="0"/>
          <w:numId w:val="9"/>
        </w:numPr>
        <w:spacing w:after="0" w:line="250" w:lineRule="auto"/>
        <w:ind w:right="6" w:hanging="720"/>
        <w:rPr>
          <w:rFonts w:cs="Calibri"/>
          <w:color w:val="000000" w:themeColor="text1"/>
          <w:lang w:val="en-GB"/>
        </w:rPr>
      </w:pPr>
      <w:proofErr w:type="gramStart"/>
      <w:r w:rsidRPr="1259A415">
        <w:rPr>
          <w:rFonts w:cs="Calibri"/>
          <w:color w:val="000000" w:themeColor="text1"/>
          <w:lang w:val="en-GB"/>
        </w:rPr>
        <w:t>In order to</w:t>
      </w:r>
      <w:proofErr w:type="gramEnd"/>
      <w:r w:rsidRPr="1259A415">
        <w:rPr>
          <w:rFonts w:cs="Calibri"/>
          <w:color w:val="000000" w:themeColor="text1"/>
          <w:lang w:val="en-GB"/>
        </w:rPr>
        <w:t xml:space="preserve"> give effect to the above, the attached Certificate of Bid Determination (SBD 9) must be completed and submitted with the bid:  </w:t>
      </w:r>
    </w:p>
    <w:p w14:paraId="172F320A" w14:textId="7FD8734B" w:rsidR="52652222" w:rsidRDefault="52652222" w:rsidP="781897D8">
      <w:pPr>
        <w:spacing w:line="257" w:lineRule="auto"/>
      </w:pPr>
      <w:r w:rsidRPr="781897D8">
        <w:rPr>
          <w:rFonts w:ascii="Calibri" w:eastAsia="Calibri" w:hAnsi="Calibri" w:cs="Calibri"/>
          <w:color w:val="000000" w:themeColor="text1"/>
          <w:sz w:val="22"/>
          <w:szCs w:val="22"/>
        </w:rPr>
        <w:t xml:space="preserve"> </w:t>
      </w:r>
    </w:p>
    <w:p w14:paraId="33D9953E" w14:textId="5F981A93" w:rsidR="52652222" w:rsidRDefault="52652222" w:rsidP="1259A415">
      <w:pPr>
        <w:spacing w:line="257" w:lineRule="auto"/>
        <w:rPr>
          <w:rFonts w:ascii="Calibri" w:eastAsia="Calibri" w:hAnsi="Calibri" w:cs="Calibri"/>
          <w:color w:val="000000" w:themeColor="text1"/>
          <w:sz w:val="16"/>
          <w:szCs w:val="16"/>
        </w:rPr>
      </w:pPr>
      <w:r w:rsidRPr="72940570">
        <w:rPr>
          <w:rFonts w:ascii="Calibri" w:eastAsia="Calibri" w:hAnsi="Calibri" w:cs="Calibri"/>
          <w:b/>
          <w:bCs/>
          <w:color w:val="000000" w:themeColor="text1"/>
          <w:sz w:val="22"/>
          <w:szCs w:val="22"/>
        </w:rPr>
        <w:t xml:space="preserve"> </w:t>
      </w:r>
      <w:r w:rsidRPr="72940570">
        <w:rPr>
          <w:rFonts w:ascii="Calibri" w:eastAsia="Calibri" w:hAnsi="Calibri" w:cs="Calibri"/>
          <w:color w:val="000000" w:themeColor="text1"/>
          <w:sz w:val="16"/>
          <w:szCs w:val="16"/>
        </w:rPr>
        <w:t xml:space="preserve"> </w:t>
      </w:r>
    </w:p>
    <w:p w14:paraId="7E811846" w14:textId="3564ED8C" w:rsidR="52652222" w:rsidRDefault="52652222" w:rsidP="1259A415">
      <w:pPr>
        <w:spacing w:after="14" w:line="238" w:lineRule="auto"/>
        <w:ind w:left="-5" w:hanging="10"/>
        <w:rPr>
          <w:rFonts w:ascii="Calibri" w:eastAsia="Calibri" w:hAnsi="Calibri" w:cs="Calibri"/>
          <w:color w:val="000000" w:themeColor="text1"/>
          <w:sz w:val="16"/>
          <w:szCs w:val="16"/>
        </w:rPr>
      </w:pPr>
      <w:r w:rsidRPr="1259A415">
        <w:rPr>
          <w:rFonts w:ascii="Calibri" w:eastAsia="Calibri" w:hAnsi="Calibri" w:cs="Calibri"/>
          <w:color w:val="000000" w:themeColor="text1"/>
          <w:sz w:val="16"/>
          <w:szCs w:val="16"/>
        </w:rPr>
        <w:t xml:space="preserve">¹ Includes price quotations, advertised competitive bids, limited </w:t>
      </w:r>
      <w:r w:rsidR="324C3BE9" w:rsidRPr="1259A415">
        <w:rPr>
          <w:rFonts w:ascii="Calibri" w:eastAsia="Calibri" w:hAnsi="Calibri" w:cs="Calibri"/>
          <w:color w:val="000000" w:themeColor="text1"/>
          <w:sz w:val="16"/>
          <w:szCs w:val="16"/>
        </w:rPr>
        <w:t>bids,</w:t>
      </w:r>
      <w:r w:rsidRPr="1259A415">
        <w:rPr>
          <w:rFonts w:ascii="Calibri" w:eastAsia="Calibri" w:hAnsi="Calibri" w:cs="Calibri"/>
          <w:color w:val="000000" w:themeColor="text1"/>
          <w:sz w:val="16"/>
          <w:szCs w:val="16"/>
        </w:rPr>
        <w:t xml:space="preserve"> and proposals</w:t>
      </w:r>
      <w:r w:rsidR="73425F10" w:rsidRPr="1259A415">
        <w:rPr>
          <w:rFonts w:ascii="Calibri" w:eastAsia="Calibri" w:hAnsi="Calibri" w:cs="Calibri"/>
          <w:color w:val="000000" w:themeColor="text1"/>
          <w:sz w:val="16"/>
          <w:szCs w:val="16"/>
        </w:rPr>
        <w:t xml:space="preserve">. </w:t>
      </w:r>
    </w:p>
    <w:p w14:paraId="482A19A7" w14:textId="295A5775" w:rsidR="52652222" w:rsidRDefault="52652222" w:rsidP="781897D8">
      <w:pPr>
        <w:spacing w:line="257" w:lineRule="auto"/>
      </w:pPr>
      <w:r w:rsidRPr="781897D8">
        <w:rPr>
          <w:rFonts w:ascii="Calibri" w:eastAsia="Calibri" w:hAnsi="Calibri" w:cs="Calibri"/>
          <w:color w:val="000000" w:themeColor="text1"/>
          <w:sz w:val="16"/>
          <w:szCs w:val="16"/>
        </w:rPr>
        <w:t xml:space="preserve"> </w:t>
      </w:r>
    </w:p>
    <w:p w14:paraId="1436FFCC" w14:textId="3B87DD7A" w:rsidR="52652222" w:rsidRDefault="52652222" w:rsidP="781897D8">
      <w:pPr>
        <w:spacing w:after="14" w:line="238" w:lineRule="auto"/>
        <w:ind w:left="-5" w:hanging="10"/>
      </w:pPr>
      <w:r w:rsidRPr="72940570">
        <w:rPr>
          <w:rFonts w:ascii="Calibri" w:eastAsia="Calibri" w:hAnsi="Calibri" w:cs="Calibri"/>
          <w:color w:val="000000" w:themeColor="text1"/>
          <w:sz w:val="16"/>
          <w:szCs w:val="16"/>
        </w:rPr>
        <w:t xml:space="preserve">² Bid rigging (or collusive bidding) occurs when businesses, that would otherwise be expected to compete, secretly conspire to raise </w:t>
      </w:r>
      <w:r w:rsidR="5F3AD26E" w:rsidRPr="72940570">
        <w:rPr>
          <w:rFonts w:ascii="Calibri" w:eastAsia="Calibri" w:hAnsi="Calibri" w:cs="Calibri"/>
          <w:color w:val="000000" w:themeColor="text1"/>
          <w:sz w:val="16"/>
          <w:szCs w:val="16"/>
        </w:rPr>
        <w:t>prices,</w:t>
      </w:r>
      <w:r w:rsidRPr="72940570">
        <w:rPr>
          <w:rFonts w:ascii="Calibri" w:eastAsia="Calibri" w:hAnsi="Calibri" w:cs="Calibri"/>
          <w:color w:val="000000" w:themeColor="text1"/>
          <w:sz w:val="16"/>
          <w:szCs w:val="16"/>
        </w:rPr>
        <w:t xml:space="preserve"> or lower the quality of goods and / or services for purchasers who wish to acquire goods and / or services through a bidding process. Bid rigging is, therefore, an agreement between competitors not to compete</w:t>
      </w:r>
      <w:r w:rsidR="7C359993" w:rsidRPr="72940570">
        <w:rPr>
          <w:rFonts w:ascii="Calibri" w:eastAsia="Calibri" w:hAnsi="Calibri" w:cs="Calibri"/>
          <w:color w:val="000000" w:themeColor="text1"/>
          <w:sz w:val="16"/>
          <w:szCs w:val="16"/>
        </w:rPr>
        <w:t xml:space="preserve">. </w:t>
      </w:r>
      <w:r>
        <w:tab/>
      </w:r>
      <w:r w:rsidRPr="72940570">
        <w:rPr>
          <w:rFonts w:ascii="Calibri" w:eastAsia="Calibri" w:hAnsi="Calibri" w:cs="Calibri"/>
          <w:b/>
          <w:bCs/>
          <w:color w:val="000000" w:themeColor="text1"/>
          <w:sz w:val="22"/>
          <w:szCs w:val="22"/>
        </w:rPr>
        <w:t xml:space="preserve"> </w:t>
      </w:r>
      <w:r>
        <w:tab/>
      </w:r>
      <w:r w:rsidRPr="72940570">
        <w:rPr>
          <w:rFonts w:ascii="Calibri" w:eastAsia="Calibri" w:hAnsi="Calibri" w:cs="Calibri"/>
          <w:b/>
          <w:bCs/>
          <w:color w:val="000000" w:themeColor="text1"/>
          <w:sz w:val="22"/>
          <w:szCs w:val="22"/>
        </w:rPr>
        <w:t xml:space="preserve"> </w:t>
      </w:r>
      <w:r>
        <w:tab/>
      </w:r>
      <w:r w:rsidRPr="72940570">
        <w:rPr>
          <w:rFonts w:ascii="Calibri" w:eastAsia="Calibri" w:hAnsi="Calibri" w:cs="Calibri"/>
          <w:color w:val="000000" w:themeColor="text1"/>
          <w:sz w:val="16"/>
          <w:szCs w:val="16"/>
        </w:rPr>
        <w:t xml:space="preserve"> </w:t>
      </w:r>
    </w:p>
    <w:p w14:paraId="04BD5FEF" w14:textId="1BB73E82" w:rsidR="52652222" w:rsidRDefault="52652222" w:rsidP="72940570">
      <w:pPr>
        <w:pStyle w:val="Heading3"/>
        <w:spacing w:before="0" w:line="257" w:lineRule="auto"/>
        <w:rPr>
          <w:rFonts w:ascii="Calibri" w:eastAsia="Calibri" w:hAnsi="Calibri" w:cs="Calibri"/>
          <w:b/>
          <w:bCs/>
          <w:color w:val="000000" w:themeColor="text1"/>
          <w:sz w:val="22"/>
          <w:szCs w:val="22"/>
        </w:rPr>
      </w:pPr>
    </w:p>
    <w:p w14:paraId="2C85EEFE" w14:textId="689C4107" w:rsidR="52652222" w:rsidRDefault="52652222" w:rsidP="72940570">
      <w:pPr>
        <w:pStyle w:val="Heading3"/>
        <w:spacing w:before="0" w:line="257" w:lineRule="auto"/>
        <w:rPr>
          <w:rFonts w:ascii="Calibri" w:eastAsia="Calibri" w:hAnsi="Calibri" w:cs="Calibri"/>
          <w:b/>
          <w:bCs/>
          <w:color w:val="000000" w:themeColor="text1"/>
          <w:sz w:val="22"/>
          <w:szCs w:val="22"/>
        </w:rPr>
      </w:pPr>
    </w:p>
    <w:p w14:paraId="4ED0B703" w14:textId="2C8998A6" w:rsidR="52652222" w:rsidRDefault="52652222" w:rsidP="72940570">
      <w:pPr>
        <w:pStyle w:val="Heading3"/>
        <w:spacing w:before="0" w:line="257" w:lineRule="auto"/>
        <w:rPr>
          <w:rFonts w:ascii="Calibri" w:eastAsia="Calibri" w:hAnsi="Calibri" w:cs="Calibri"/>
          <w:b/>
          <w:bCs/>
          <w:color w:val="000000" w:themeColor="text1"/>
          <w:sz w:val="22"/>
          <w:szCs w:val="22"/>
        </w:rPr>
      </w:pPr>
    </w:p>
    <w:p w14:paraId="0CB14FA2" w14:textId="27CE20A5" w:rsidR="52652222" w:rsidRDefault="52652222" w:rsidP="72940570">
      <w:pPr>
        <w:pStyle w:val="Heading3"/>
        <w:spacing w:before="0" w:line="257" w:lineRule="auto"/>
        <w:rPr>
          <w:rFonts w:ascii="Calibri" w:eastAsia="Calibri" w:hAnsi="Calibri" w:cs="Calibri"/>
          <w:b/>
          <w:bCs/>
          <w:color w:val="000000" w:themeColor="text1"/>
          <w:sz w:val="22"/>
          <w:szCs w:val="22"/>
        </w:rPr>
      </w:pPr>
    </w:p>
    <w:p w14:paraId="71FE5B94" w14:textId="1D93EE15" w:rsidR="52652222" w:rsidRDefault="52652222" w:rsidP="72940570">
      <w:pPr>
        <w:pStyle w:val="Heading3"/>
        <w:spacing w:before="0" w:line="257" w:lineRule="auto"/>
        <w:rPr>
          <w:rFonts w:ascii="Calibri" w:eastAsia="Calibri" w:hAnsi="Calibri" w:cs="Calibri"/>
          <w:b/>
          <w:bCs/>
          <w:color w:val="000000" w:themeColor="text1"/>
          <w:sz w:val="22"/>
          <w:szCs w:val="22"/>
        </w:rPr>
      </w:pPr>
    </w:p>
    <w:p w14:paraId="2FA3EFFB" w14:textId="2AFBF829" w:rsidR="52652222" w:rsidRDefault="52652222" w:rsidP="72940570"/>
    <w:p w14:paraId="5035C5D3" w14:textId="2F1EEFEA" w:rsidR="52652222" w:rsidRDefault="52652222" w:rsidP="72940570">
      <w:pPr>
        <w:pStyle w:val="Heading3"/>
        <w:spacing w:before="0" w:line="257" w:lineRule="auto"/>
        <w:rPr>
          <w:rFonts w:ascii="Calibri" w:eastAsia="Calibri" w:hAnsi="Calibri" w:cs="Calibri"/>
          <w:b/>
          <w:bCs/>
          <w:color w:val="000000" w:themeColor="text1"/>
          <w:sz w:val="22"/>
          <w:szCs w:val="22"/>
        </w:rPr>
      </w:pPr>
    </w:p>
    <w:p w14:paraId="72AFA619" w14:textId="475EB08F" w:rsidR="52652222" w:rsidRDefault="52652222" w:rsidP="72940570">
      <w:pPr>
        <w:pStyle w:val="Heading3"/>
        <w:spacing w:before="0" w:line="257" w:lineRule="auto"/>
        <w:rPr>
          <w:rFonts w:ascii="Calibri" w:eastAsia="Calibri" w:hAnsi="Calibri" w:cs="Calibri"/>
          <w:b/>
          <w:bCs/>
          <w:color w:val="000000" w:themeColor="text1"/>
          <w:sz w:val="22"/>
          <w:szCs w:val="22"/>
        </w:rPr>
      </w:pPr>
    </w:p>
    <w:p w14:paraId="28306DA6" w14:textId="337984B9" w:rsidR="52652222" w:rsidRDefault="52652222" w:rsidP="72940570">
      <w:pPr>
        <w:pStyle w:val="Heading3"/>
        <w:spacing w:before="0" w:line="257" w:lineRule="auto"/>
        <w:rPr>
          <w:rFonts w:ascii="Calibri" w:eastAsia="Calibri" w:hAnsi="Calibri" w:cs="Calibri"/>
          <w:b/>
          <w:bCs/>
          <w:color w:val="000000" w:themeColor="text1"/>
          <w:sz w:val="22"/>
          <w:szCs w:val="22"/>
        </w:rPr>
      </w:pPr>
    </w:p>
    <w:p w14:paraId="05905208" w14:textId="77777777" w:rsidR="00A27ACA" w:rsidRDefault="00A27ACA" w:rsidP="00A27ACA">
      <w:pPr>
        <w:rPr>
          <w:rFonts w:eastAsia="Calibri"/>
        </w:rPr>
      </w:pPr>
    </w:p>
    <w:p w14:paraId="1848EFB9" w14:textId="77777777" w:rsidR="00A27ACA" w:rsidRDefault="00A27ACA" w:rsidP="00A27ACA">
      <w:pPr>
        <w:rPr>
          <w:rFonts w:eastAsia="Calibri"/>
        </w:rPr>
      </w:pPr>
    </w:p>
    <w:p w14:paraId="3799FFF3" w14:textId="77777777" w:rsidR="00A27ACA" w:rsidRPr="00A27ACA" w:rsidRDefault="00A27ACA" w:rsidP="00A27ACA">
      <w:pPr>
        <w:rPr>
          <w:rFonts w:eastAsia="Calibri"/>
        </w:rPr>
      </w:pPr>
    </w:p>
    <w:p w14:paraId="0BB0D043" w14:textId="16635B67" w:rsidR="52652222" w:rsidRDefault="52652222" w:rsidP="72940570">
      <w:pPr>
        <w:pStyle w:val="Heading3"/>
        <w:spacing w:before="0" w:line="257" w:lineRule="auto"/>
        <w:rPr>
          <w:rFonts w:ascii="Calibri" w:eastAsia="Calibri" w:hAnsi="Calibri" w:cs="Calibri"/>
          <w:b/>
          <w:bCs/>
          <w:color w:val="000000" w:themeColor="text1"/>
          <w:sz w:val="22"/>
          <w:szCs w:val="22"/>
        </w:rPr>
      </w:pPr>
      <w:r w:rsidRPr="72940570">
        <w:rPr>
          <w:rFonts w:ascii="Calibri" w:eastAsia="Calibri" w:hAnsi="Calibri" w:cs="Calibri"/>
          <w:b/>
          <w:bCs/>
          <w:color w:val="000000" w:themeColor="text1"/>
          <w:sz w:val="22"/>
          <w:szCs w:val="22"/>
        </w:rPr>
        <w:lastRenderedPageBreak/>
        <w:t xml:space="preserve">CERTIFICATE OF INDEPENDENT BID DETERMINATION </w:t>
      </w:r>
      <w:r w:rsidRPr="72940570">
        <w:rPr>
          <w:rFonts w:ascii="Calibri" w:eastAsia="Calibri" w:hAnsi="Calibri" w:cs="Calibri"/>
          <w:color w:val="000000" w:themeColor="text1"/>
          <w:sz w:val="22"/>
          <w:szCs w:val="22"/>
        </w:rPr>
        <w:t xml:space="preserve"> </w:t>
      </w:r>
    </w:p>
    <w:p w14:paraId="11CA4DB3" w14:textId="1F2A883C" w:rsidR="52652222" w:rsidRDefault="52652222" w:rsidP="781897D8">
      <w:pPr>
        <w:spacing w:after="4" w:line="250" w:lineRule="auto"/>
        <w:ind w:left="-5" w:right="6" w:hanging="10"/>
      </w:pPr>
      <w:r w:rsidRPr="781897D8">
        <w:rPr>
          <w:rFonts w:ascii="Calibri" w:eastAsia="Calibri" w:hAnsi="Calibri" w:cs="Calibri"/>
          <w:color w:val="000000" w:themeColor="text1"/>
          <w:sz w:val="22"/>
          <w:szCs w:val="22"/>
        </w:rPr>
        <w:t xml:space="preserve">I, the undersigned, in submitting the accompanying bid:  </w:t>
      </w:r>
    </w:p>
    <w:p w14:paraId="54ED6358" w14:textId="6F4DDAA2" w:rsidR="52652222" w:rsidRDefault="52652222" w:rsidP="781897D8">
      <w:pPr>
        <w:spacing w:line="257" w:lineRule="auto"/>
      </w:pPr>
      <w:r w:rsidRPr="781897D8">
        <w:rPr>
          <w:rFonts w:ascii="Calibri" w:eastAsia="Calibri" w:hAnsi="Calibri" w:cs="Calibri"/>
          <w:color w:val="000000" w:themeColor="text1"/>
          <w:sz w:val="22"/>
          <w:szCs w:val="22"/>
        </w:rPr>
        <w:t xml:space="preserve"> </w:t>
      </w:r>
    </w:p>
    <w:p w14:paraId="3F53D59D" w14:textId="52F7D05E" w:rsidR="52652222" w:rsidRDefault="52652222" w:rsidP="781897D8">
      <w:pPr>
        <w:spacing w:after="4" w:line="250" w:lineRule="auto"/>
        <w:ind w:left="-5" w:right="6" w:hanging="10"/>
      </w:pPr>
      <w:r w:rsidRPr="781897D8">
        <w:rPr>
          <w:rFonts w:ascii="Calibri" w:eastAsia="Calibri" w:hAnsi="Calibri" w:cs="Calibri"/>
          <w:color w:val="000000" w:themeColor="text1"/>
          <w:sz w:val="22"/>
          <w:szCs w:val="22"/>
        </w:rPr>
        <w:t xml:space="preserve">________________________________________________________________________  </w:t>
      </w:r>
    </w:p>
    <w:p w14:paraId="3AFE0456" w14:textId="6905DAB8" w:rsidR="52652222" w:rsidRDefault="52652222" w:rsidP="781897D8">
      <w:pPr>
        <w:spacing w:line="257" w:lineRule="auto"/>
        <w:ind w:right="606"/>
        <w:jc w:val="center"/>
      </w:pPr>
      <w:r w:rsidRPr="781897D8">
        <w:rPr>
          <w:rFonts w:ascii="Calibri" w:eastAsia="Calibri" w:hAnsi="Calibri" w:cs="Calibri"/>
          <w:color w:val="000000" w:themeColor="text1"/>
          <w:sz w:val="22"/>
          <w:szCs w:val="22"/>
        </w:rPr>
        <w:t xml:space="preserve">(Bid Number and Description)  </w:t>
      </w:r>
    </w:p>
    <w:p w14:paraId="126399C3" w14:textId="4C8756B5" w:rsidR="52652222" w:rsidRDefault="52652222" w:rsidP="781897D8">
      <w:pPr>
        <w:spacing w:after="4" w:line="250" w:lineRule="auto"/>
        <w:ind w:left="-5" w:right="6" w:hanging="10"/>
      </w:pPr>
      <w:r w:rsidRPr="781897D8">
        <w:rPr>
          <w:rFonts w:ascii="Calibri" w:eastAsia="Calibri" w:hAnsi="Calibri" w:cs="Calibri"/>
          <w:color w:val="000000" w:themeColor="text1"/>
          <w:sz w:val="22"/>
          <w:szCs w:val="22"/>
        </w:rPr>
        <w:t xml:space="preserve">in response to the invitation for the bid made by:  </w:t>
      </w:r>
    </w:p>
    <w:p w14:paraId="7B5897E1" w14:textId="270326F2" w:rsidR="52652222" w:rsidRDefault="52652222" w:rsidP="781897D8">
      <w:pPr>
        <w:spacing w:line="257" w:lineRule="auto"/>
      </w:pPr>
      <w:r w:rsidRPr="781897D8">
        <w:rPr>
          <w:rFonts w:ascii="Calibri" w:eastAsia="Calibri" w:hAnsi="Calibri" w:cs="Calibri"/>
          <w:color w:val="000000" w:themeColor="text1"/>
          <w:sz w:val="22"/>
          <w:szCs w:val="22"/>
        </w:rPr>
        <w:t xml:space="preserve"> </w:t>
      </w:r>
    </w:p>
    <w:p w14:paraId="00BC0ACE" w14:textId="73A6F286" w:rsidR="52652222" w:rsidRDefault="52652222" w:rsidP="781897D8">
      <w:pPr>
        <w:spacing w:after="4" w:line="250" w:lineRule="auto"/>
        <w:ind w:left="-5" w:right="6" w:hanging="10"/>
      </w:pPr>
      <w:r w:rsidRPr="781897D8">
        <w:rPr>
          <w:rFonts w:ascii="Calibri" w:eastAsia="Calibri" w:hAnsi="Calibri" w:cs="Calibri"/>
          <w:color w:val="000000" w:themeColor="text1"/>
          <w:sz w:val="22"/>
          <w:szCs w:val="22"/>
        </w:rPr>
        <w:t xml:space="preserve">______________________________________________________________________________  </w:t>
      </w:r>
    </w:p>
    <w:p w14:paraId="172D27F3" w14:textId="09041031" w:rsidR="52652222" w:rsidRDefault="52652222" w:rsidP="781897D8">
      <w:pPr>
        <w:spacing w:after="4" w:line="250" w:lineRule="auto"/>
        <w:ind w:left="2890" w:right="6" w:hanging="10"/>
      </w:pPr>
      <w:r w:rsidRPr="781897D8">
        <w:rPr>
          <w:rFonts w:ascii="Calibri" w:eastAsia="Calibri" w:hAnsi="Calibri" w:cs="Calibri"/>
          <w:color w:val="000000" w:themeColor="text1"/>
          <w:sz w:val="22"/>
          <w:szCs w:val="22"/>
        </w:rPr>
        <w:t xml:space="preserve">(Name of Institution)  </w:t>
      </w:r>
    </w:p>
    <w:p w14:paraId="6F879761" w14:textId="42BED47E" w:rsidR="52652222" w:rsidRDefault="52652222" w:rsidP="781897D8">
      <w:pPr>
        <w:spacing w:after="4" w:line="250" w:lineRule="auto"/>
        <w:ind w:left="-5" w:right="6" w:hanging="10"/>
      </w:pPr>
      <w:r w:rsidRPr="781897D8">
        <w:rPr>
          <w:rFonts w:ascii="Calibri" w:eastAsia="Calibri" w:hAnsi="Calibri" w:cs="Calibri"/>
          <w:color w:val="000000" w:themeColor="text1"/>
          <w:sz w:val="22"/>
          <w:szCs w:val="22"/>
        </w:rPr>
        <w:t xml:space="preserve">do hereby make the following statements that I certify to be true and complete in every respect:  </w:t>
      </w:r>
    </w:p>
    <w:p w14:paraId="3D025738" w14:textId="2FD9422D" w:rsidR="52652222" w:rsidRDefault="52652222" w:rsidP="781897D8">
      <w:pPr>
        <w:spacing w:line="257" w:lineRule="auto"/>
      </w:pPr>
      <w:r w:rsidRPr="781897D8">
        <w:rPr>
          <w:rFonts w:ascii="Calibri" w:eastAsia="Calibri" w:hAnsi="Calibri" w:cs="Calibri"/>
          <w:color w:val="000000" w:themeColor="text1"/>
          <w:sz w:val="22"/>
          <w:szCs w:val="22"/>
        </w:rPr>
        <w:t xml:space="preserve"> </w:t>
      </w:r>
    </w:p>
    <w:p w14:paraId="498575F4" w14:textId="7112504C" w:rsidR="52652222" w:rsidRDefault="52652222" w:rsidP="781897D8">
      <w:pPr>
        <w:spacing w:after="4" w:line="250" w:lineRule="auto"/>
        <w:ind w:left="-5" w:right="6" w:hanging="10"/>
      </w:pPr>
      <w:r w:rsidRPr="1259A415">
        <w:rPr>
          <w:rFonts w:ascii="Calibri" w:eastAsia="Calibri" w:hAnsi="Calibri" w:cs="Calibri"/>
          <w:color w:val="000000" w:themeColor="text1"/>
          <w:sz w:val="22"/>
          <w:szCs w:val="22"/>
        </w:rPr>
        <w:t>I certify, on behalf of:</w:t>
      </w:r>
      <w:r w:rsidR="378B42BB" w:rsidRPr="1259A415">
        <w:rPr>
          <w:rFonts w:ascii="Calibri" w:eastAsia="Calibri" w:hAnsi="Calibri" w:cs="Calibri"/>
          <w:color w:val="000000" w:themeColor="text1"/>
          <w:sz w:val="22"/>
          <w:szCs w:val="22"/>
        </w:rPr>
        <w:t xml:space="preserve"> </w:t>
      </w:r>
      <w:r w:rsidRPr="1259A415">
        <w:rPr>
          <w:rFonts w:ascii="Calibri" w:eastAsia="Calibri" w:hAnsi="Calibri" w:cs="Calibri"/>
          <w:color w:val="000000" w:themeColor="text1"/>
          <w:sz w:val="22"/>
          <w:szCs w:val="22"/>
        </w:rPr>
        <w:t>_______________________________________________________</w:t>
      </w:r>
      <w:r w:rsidR="61CF6FFC" w:rsidRPr="1259A415">
        <w:rPr>
          <w:rFonts w:ascii="Calibri" w:eastAsia="Calibri" w:hAnsi="Calibri" w:cs="Calibri"/>
          <w:color w:val="000000" w:themeColor="text1"/>
          <w:sz w:val="22"/>
          <w:szCs w:val="22"/>
        </w:rPr>
        <w:t xml:space="preserve"> </w:t>
      </w:r>
      <w:r w:rsidRPr="1259A415">
        <w:rPr>
          <w:rFonts w:ascii="Calibri" w:eastAsia="Calibri" w:hAnsi="Calibri" w:cs="Calibri"/>
          <w:color w:val="000000" w:themeColor="text1"/>
          <w:sz w:val="22"/>
          <w:szCs w:val="22"/>
        </w:rPr>
        <w:t xml:space="preserve">that:  </w:t>
      </w:r>
    </w:p>
    <w:p w14:paraId="20F8BDD6" w14:textId="20195C1A" w:rsidR="52652222" w:rsidRDefault="52652222" w:rsidP="781897D8">
      <w:pPr>
        <w:spacing w:after="4" w:line="250" w:lineRule="auto"/>
        <w:ind w:left="2890" w:right="6" w:hanging="10"/>
      </w:pPr>
      <w:r w:rsidRPr="781897D8">
        <w:rPr>
          <w:rFonts w:ascii="Calibri" w:eastAsia="Calibri" w:hAnsi="Calibri" w:cs="Calibri"/>
          <w:color w:val="000000" w:themeColor="text1"/>
          <w:sz w:val="22"/>
          <w:szCs w:val="22"/>
        </w:rPr>
        <w:t xml:space="preserve">(Name of Bidder)  </w:t>
      </w:r>
    </w:p>
    <w:p w14:paraId="6AF409F6" w14:textId="01E3756C" w:rsidR="52652222" w:rsidRDefault="52652222" w:rsidP="781897D8">
      <w:pPr>
        <w:spacing w:line="257" w:lineRule="auto"/>
        <w:ind w:left="2880"/>
      </w:pPr>
      <w:r w:rsidRPr="781897D8">
        <w:rPr>
          <w:rFonts w:ascii="Calibri" w:eastAsia="Calibri" w:hAnsi="Calibri" w:cs="Calibri"/>
          <w:color w:val="000000" w:themeColor="text1"/>
          <w:sz w:val="22"/>
          <w:szCs w:val="22"/>
        </w:rPr>
        <w:t xml:space="preserve"> </w:t>
      </w:r>
    </w:p>
    <w:p w14:paraId="1D619020" w14:textId="28FDB70D" w:rsidR="52652222" w:rsidRDefault="52652222" w:rsidP="781897D8">
      <w:pPr>
        <w:pStyle w:val="ListParagraph"/>
        <w:numPr>
          <w:ilvl w:val="0"/>
          <w:numId w:val="8"/>
        </w:numPr>
        <w:spacing w:after="0" w:line="250" w:lineRule="auto"/>
        <w:ind w:left="216" w:right="6" w:hanging="216"/>
        <w:rPr>
          <w:rFonts w:cs="Calibri"/>
          <w:color w:val="000000" w:themeColor="text1"/>
          <w:lang w:val="en-GB"/>
        </w:rPr>
      </w:pPr>
      <w:r w:rsidRPr="781897D8">
        <w:rPr>
          <w:rFonts w:cs="Calibri"/>
          <w:color w:val="000000" w:themeColor="text1"/>
          <w:lang w:val="en-GB"/>
        </w:rPr>
        <w:t xml:space="preserve">I have read and I understand the contents of this </w:t>
      </w:r>
      <w:proofErr w:type="gramStart"/>
      <w:r w:rsidRPr="781897D8">
        <w:rPr>
          <w:rFonts w:cs="Calibri"/>
          <w:color w:val="000000" w:themeColor="text1"/>
          <w:lang w:val="en-GB"/>
        </w:rPr>
        <w:t>Certificate;</w:t>
      </w:r>
      <w:proofErr w:type="gramEnd"/>
      <w:r w:rsidRPr="781897D8">
        <w:rPr>
          <w:rFonts w:cs="Calibri"/>
          <w:color w:val="000000" w:themeColor="text1"/>
          <w:lang w:val="en-GB"/>
        </w:rPr>
        <w:t xml:space="preserve">  </w:t>
      </w:r>
    </w:p>
    <w:p w14:paraId="63CB72AF" w14:textId="31F35863" w:rsidR="52652222" w:rsidRDefault="52652222" w:rsidP="781897D8">
      <w:pPr>
        <w:pStyle w:val="ListParagraph"/>
        <w:numPr>
          <w:ilvl w:val="0"/>
          <w:numId w:val="8"/>
        </w:numPr>
        <w:spacing w:after="0" w:line="250" w:lineRule="auto"/>
        <w:ind w:left="216" w:right="6" w:hanging="216"/>
        <w:rPr>
          <w:rFonts w:cs="Calibri"/>
          <w:color w:val="000000" w:themeColor="text1"/>
          <w:lang w:val="en-GB"/>
        </w:rPr>
      </w:pPr>
      <w:r w:rsidRPr="781897D8">
        <w:rPr>
          <w:rFonts w:cs="Calibri"/>
          <w:color w:val="000000" w:themeColor="text1"/>
          <w:lang w:val="en-GB"/>
        </w:rPr>
        <w:t xml:space="preserve">I understand that the accompanying bid will be disqualified if this Certificate is found not to be true and complete in every </w:t>
      </w:r>
      <w:proofErr w:type="gramStart"/>
      <w:r w:rsidRPr="781897D8">
        <w:rPr>
          <w:rFonts w:cs="Calibri"/>
          <w:color w:val="000000" w:themeColor="text1"/>
          <w:lang w:val="en-GB"/>
        </w:rPr>
        <w:t>respect;</w:t>
      </w:r>
      <w:proofErr w:type="gramEnd"/>
      <w:r w:rsidRPr="781897D8">
        <w:rPr>
          <w:rFonts w:cs="Calibri"/>
          <w:color w:val="000000" w:themeColor="text1"/>
          <w:lang w:val="en-GB"/>
        </w:rPr>
        <w:t xml:space="preserve">  </w:t>
      </w:r>
    </w:p>
    <w:p w14:paraId="60FA34B5" w14:textId="2027E6E5" w:rsidR="52652222" w:rsidRDefault="52652222" w:rsidP="781897D8">
      <w:pPr>
        <w:pStyle w:val="ListParagraph"/>
        <w:numPr>
          <w:ilvl w:val="0"/>
          <w:numId w:val="8"/>
        </w:numPr>
        <w:spacing w:after="0" w:line="250" w:lineRule="auto"/>
        <w:ind w:left="216" w:right="6" w:hanging="216"/>
        <w:rPr>
          <w:rFonts w:cs="Calibri"/>
          <w:color w:val="000000" w:themeColor="text1"/>
          <w:lang w:val="en-GB"/>
        </w:rPr>
      </w:pPr>
      <w:r w:rsidRPr="781897D8">
        <w:rPr>
          <w:rFonts w:cs="Calibri"/>
          <w:color w:val="000000" w:themeColor="text1"/>
          <w:lang w:val="en-GB"/>
        </w:rPr>
        <w:t xml:space="preserve">I am authorized by the bidder to sign this Certificate, and to submit the accompanying bid, on behalf of the </w:t>
      </w:r>
      <w:proofErr w:type="gramStart"/>
      <w:r w:rsidRPr="781897D8">
        <w:rPr>
          <w:rFonts w:cs="Calibri"/>
          <w:color w:val="000000" w:themeColor="text1"/>
          <w:lang w:val="en-GB"/>
        </w:rPr>
        <w:t>bidder;</w:t>
      </w:r>
      <w:proofErr w:type="gramEnd"/>
      <w:r w:rsidRPr="781897D8">
        <w:rPr>
          <w:rFonts w:cs="Calibri"/>
          <w:color w:val="000000" w:themeColor="text1"/>
          <w:lang w:val="en-GB"/>
        </w:rPr>
        <w:t xml:space="preserve">  </w:t>
      </w:r>
    </w:p>
    <w:p w14:paraId="61E038D6" w14:textId="4CE38895" w:rsidR="52652222" w:rsidRDefault="52652222" w:rsidP="781897D8">
      <w:pPr>
        <w:pStyle w:val="ListParagraph"/>
        <w:numPr>
          <w:ilvl w:val="0"/>
          <w:numId w:val="8"/>
        </w:numPr>
        <w:spacing w:after="0" w:line="250" w:lineRule="auto"/>
        <w:ind w:left="216" w:right="6" w:hanging="216"/>
        <w:rPr>
          <w:rFonts w:cs="Calibri"/>
          <w:color w:val="000000" w:themeColor="text1"/>
          <w:lang w:val="en-GB"/>
        </w:rPr>
      </w:pPr>
      <w:r w:rsidRPr="781897D8">
        <w:rPr>
          <w:rFonts w:cs="Calibri"/>
          <w:color w:val="000000" w:themeColor="text1"/>
          <w:lang w:val="en-GB"/>
        </w:rPr>
        <w:t xml:space="preserve">Each person whose signature appears on the accompanying bid has been authorized by the bidder to determine the terms of, and to sign the bid, on behalf of the </w:t>
      </w:r>
      <w:proofErr w:type="gramStart"/>
      <w:r w:rsidRPr="781897D8">
        <w:rPr>
          <w:rFonts w:cs="Calibri"/>
          <w:color w:val="000000" w:themeColor="text1"/>
          <w:lang w:val="en-GB"/>
        </w:rPr>
        <w:t>bidder;</w:t>
      </w:r>
      <w:proofErr w:type="gramEnd"/>
      <w:r w:rsidRPr="781897D8">
        <w:rPr>
          <w:rFonts w:cs="Calibri"/>
          <w:color w:val="000000" w:themeColor="text1"/>
          <w:lang w:val="en-GB"/>
        </w:rPr>
        <w:t xml:space="preserve">  </w:t>
      </w:r>
    </w:p>
    <w:p w14:paraId="1A7A319D" w14:textId="26456653" w:rsidR="52652222" w:rsidRDefault="52652222" w:rsidP="781897D8">
      <w:pPr>
        <w:pStyle w:val="ListParagraph"/>
        <w:numPr>
          <w:ilvl w:val="0"/>
          <w:numId w:val="8"/>
        </w:numPr>
        <w:spacing w:after="0" w:line="250" w:lineRule="auto"/>
        <w:ind w:left="216" w:right="6" w:hanging="216"/>
        <w:rPr>
          <w:rFonts w:cs="Calibri"/>
          <w:color w:val="000000" w:themeColor="text1"/>
          <w:lang w:val="en-GB"/>
        </w:rPr>
      </w:pPr>
      <w:r w:rsidRPr="1259A415">
        <w:rPr>
          <w:rFonts w:cs="Calibri"/>
          <w:color w:val="000000" w:themeColor="text1"/>
          <w:lang w:val="en-GB"/>
        </w:rPr>
        <w:t xml:space="preserve">For the purposes of this Certificate and the accompanying bid, I understand that the word “competitor” shall include any individual or organization, other than the bidder, </w:t>
      </w:r>
      <w:r w:rsidR="670B0512" w:rsidRPr="1259A415">
        <w:rPr>
          <w:rFonts w:cs="Calibri"/>
          <w:color w:val="000000" w:themeColor="text1"/>
          <w:lang w:val="en-GB"/>
        </w:rPr>
        <w:t>whether</w:t>
      </w:r>
      <w:r w:rsidRPr="1259A415">
        <w:rPr>
          <w:rFonts w:cs="Calibri"/>
          <w:color w:val="000000" w:themeColor="text1"/>
          <w:lang w:val="en-GB"/>
        </w:rPr>
        <w:t xml:space="preserve"> affiliated with the bidder, who:  </w:t>
      </w:r>
    </w:p>
    <w:p w14:paraId="159CD608" w14:textId="072A258A" w:rsidR="52652222" w:rsidRDefault="52652222" w:rsidP="781897D8">
      <w:pPr>
        <w:spacing w:line="257" w:lineRule="auto"/>
      </w:pPr>
      <w:r w:rsidRPr="781897D8">
        <w:rPr>
          <w:rFonts w:ascii="Calibri" w:eastAsia="Calibri" w:hAnsi="Calibri" w:cs="Calibri"/>
          <w:color w:val="000000" w:themeColor="text1"/>
          <w:sz w:val="22"/>
          <w:szCs w:val="22"/>
        </w:rPr>
        <w:t xml:space="preserve"> </w:t>
      </w:r>
    </w:p>
    <w:p w14:paraId="5D5BAE40" w14:textId="4486F9B1" w:rsidR="52652222" w:rsidRDefault="52652222" w:rsidP="781897D8">
      <w:pPr>
        <w:pStyle w:val="ListParagraph"/>
        <w:numPr>
          <w:ilvl w:val="0"/>
          <w:numId w:val="7"/>
        </w:numPr>
        <w:spacing w:after="0" w:line="250" w:lineRule="auto"/>
        <w:ind w:left="288" w:right="6" w:hanging="288"/>
        <w:rPr>
          <w:rFonts w:cs="Calibri"/>
          <w:color w:val="000000" w:themeColor="text1"/>
          <w:lang w:val="en-GB"/>
        </w:rPr>
      </w:pPr>
      <w:r w:rsidRPr="781897D8">
        <w:rPr>
          <w:rFonts w:cs="Calibri"/>
          <w:color w:val="000000" w:themeColor="text1"/>
          <w:lang w:val="en-GB"/>
        </w:rPr>
        <w:t xml:space="preserve">has been requested to submit a bid in response to this bid </w:t>
      </w:r>
      <w:proofErr w:type="gramStart"/>
      <w:r w:rsidRPr="781897D8">
        <w:rPr>
          <w:rFonts w:cs="Calibri"/>
          <w:color w:val="000000" w:themeColor="text1"/>
          <w:lang w:val="en-GB"/>
        </w:rPr>
        <w:t>invitation;</w:t>
      </w:r>
      <w:proofErr w:type="gramEnd"/>
      <w:r w:rsidRPr="781897D8">
        <w:rPr>
          <w:rFonts w:cs="Calibri"/>
          <w:color w:val="000000" w:themeColor="text1"/>
          <w:lang w:val="en-GB"/>
        </w:rPr>
        <w:t xml:space="preserve">  </w:t>
      </w:r>
    </w:p>
    <w:p w14:paraId="1C7E3CB3" w14:textId="4F215DD7" w:rsidR="52652222" w:rsidRDefault="52652222" w:rsidP="781897D8">
      <w:pPr>
        <w:pStyle w:val="ListParagraph"/>
        <w:numPr>
          <w:ilvl w:val="0"/>
          <w:numId w:val="7"/>
        </w:numPr>
        <w:spacing w:after="0" w:line="250" w:lineRule="auto"/>
        <w:ind w:left="288" w:right="6" w:hanging="288"/>
        <w:rPr>
          <w:rFonts w:cs="Calibri"/>
          <w:color w:val="000000" w:themeColor="text1"/>
          <w:lang w:val="en-GB"/>
        </w:rPr>
      </w:pPr>
      <w:r w:rsidRPr="1259A415">
        <w:rPr>
          <w:rFonts w:cs="Calibri"/>
          <w:color w:val="000000" w:themeColor="text1"/>
          <w:lang w:val="en-GB"/>
        </w:rPr>
        <w:t xml:space="preserve">could potentially submit a bid in response to this bid invitation, based on their qualifications, </w:t>
      </w:r>
      <w:r w:rsidR="117E218C" w:rsidRPr="1259A415">
        <w:rPr>
          <w:rFonts w:cs="Calibri"/>
          <w:color w:val="000000" w:themeColor="text1"/>
          <w:lang w:val="en-GB"/>
        </w:rPr>
        <w:t>abilities,</w:t>
      </w:r>
      <w:r w:rsidRPr="1259A415">
        <w:rPr>
          <w:rFonts w:cs="Calibri"/>
          <w:color w:val="000000" w:themeColor="text1"/>
          <w:lang w:val="en-GB"/>
        </w:rPr>
        <w:t xml:space="preserve"> or experience; and  </w:t>
      </w:r>
    </w:p>
    <w:p w14:paraId="3B19B0A0" w14:textId="47B3EC83" w:rsidR="52652222" w:rsidRDefault="52652222" w:rsidP="781897D8">
      <w:pPr>
        <w:pStyle w:val="ListParagraph"/>
        <w:numPr>
          <w:ilvl w:val="0"/>
          <w:numId w:val="7"/>
        </w:numPr>
        <w:spacing w:after="0" w:line="250" w:lineRule="auto"/>
        <w:ind w:left="288" w:right="6" w:hanging="288"/>
        <w:rPr>
          <w:rFonts w:cs="Calibri"/>
          <w:color w:val="000000" w:themeColor="text1"/>
          <w:lang w:val="en-GB"/>
        </w:rPr>
      </w:pPr>
      <w:r w:rsidRPr="781897D8">
        <w:rPr>
          <w:rFonts w:cs="Calibri"/>
          <w:color w:val="000000" w:themeColor="text1"/>
          <w:lang w:val="en-GB"/>
        </w:rPr>
        <w:t xml:space="preserve">provides the same goods and services as the bidder and/or is in the same line of business as the bidder 3  </w:t>
      </w:r>
      <w:r>
        <w:br/>
      </w:r>
      <w:r>
        <w:br/>
      </w:r>
      <w:r w:rsidRPr="781897D8">
        <w:rPr>
          <w:rFonts w:cs="Calibri"/>
          <w:color w:val="000000" w:themeColor="text1"/>
          <w:lang w:val="en-GB"/>
        </w:rPr>
        <w:t xml:space="preserve"> </w:t>
      </w:r>
    </w:p>
    <w:p w14:paraId="16BFD190" w14:textId="1FC6BEA4" w:rsidR="52652222" w:rsidRDefault="52652222" w:rsidP="781897D8">
      <w:pPr>
        <w:pStyle w:val="ListParagraph"/>
        <w:numPr>
          <w:ilvl w:val="0"/>
          <w:numId w:val="6"/>
        </w:numPr>
        <w:spacing w:after="0" w:line="250" w:lineRule="auto"/>
        <w:ind w:left="10" w:right="6" w:hanging="10"/>
        <w:rPr>
          <w:rFonts w:cs="Calibri"/>
          <w:color w:val="000000" w:themeColor="text1"/>
          <w:lang w:val="en-GB"/>
        </w:rPr>
      </w:pPr>
      <w:r w:rsidRPr="1259A415">
        <w:rPr>
          <w:rFonts w:cs="Calibri"/>
          <w:color w:val="000000" w:themeColor="text1"/>
          <w:lang w:val="en-GB"/>
        </w:rPr>
        <w:t xml:space="preserve">The bidder has arrived at the accompanying bid independently from, and without consultation, communication, </w:t>
      </w:r>
      <w:r w:rsidR="0DD9253D" w:rsidRPr="1259A415">
        <w:rPr>
          <w:rFonts w:cs="Calibri"/>
          <w:color w:val="000000" w:themeColor="text1"/>
          <w:lang w:val="en-GB"/>
        </w:rPr>
        <w:t>agreement,</w:t>
      </w:r>
      <w:r w:rsidRPr="1259A415">
        <w:rPr>
          <w:rFonts w:cs="Calibri"/>
          <w:color w:val="000000" w:themeColor="text1"/>
          <w:lang w:val="en-GB"/>
        </w:rPr>
        <w:t xml:space="preserve"> or arrangement with any competitor. </w:t>
      </w:r>
      <w:r w:rsidR="043BF036" w:rsidRPr="1259A415">
        <w:rPr>
          <w:rFonts w:cs="Calibri"/>
          <w:color w:val="000000" w:themeColor="text1"/>
          <w:lang w:val="en-GB"/>
        </w:rPr>
        <w:t>However,</w:t>
      </w:r>
      <w:r w:rsidRPr="1259A415">
        <w:rPr>
          <w:rFonts w:cs="Calibri"/>
          <w:color w:val="000000" w:themeColor="text1"/>
          <w:lang w:val="en-GB"/>
        </w:rPr>
        <w:t xml:space="preserve"> communication between partners in a joint venture or consortium³ will not be construed as collusive bidding</w:t>
      </w:r>
      <w:r w:rsidR="1DF607BA" w:rsidRPr="1259A415">
        <w:rPr>
          <w:rFonts w:cs="Calibri"/>
          <w:color w:val="000000" w:themeColor="text1"/>
          <w:lang w:val="en-GB"/>
        </w:rPr>
        <w:t xml:space="preserve">. </w:t>
      </w:r>
    </w:p>
    <w:p w14:paraId="7695D2B5" w14:textId="54B1BF02" w:rsidR="52652222" w:rsidRDefault="2964D1E6" w:rsidP="781897D8">
      <w:pPr>
        <w:pStyle w:val="ListParagraph"/>
        <w:numPr>
          <w:ilvl w:val="0"/>
          <w:numId w:val="6"/>
        </w:numPr>
        <w:spacing w:after="0" w:line="250" w:lineRule="auto"/>
        <w:ind w:left="10" w:right="6" w:hanging="10"/>
        <w:rPr>
          <w:rFonts w:cs="Calibri"/>
          <w:color w:val="000000" w:themeColor="text1"/>
          <w:lang w:val="en-GB"/>
        </w:rPr>
      </w:pPr>
      <w:r w:rsidRPr="1259A415">
        <w:rPr>
          <w:rFonts w:cs="Calibri"/>
          <w:color w:val="000000" w:themeColor="text1"/>
          <w:lang w:val="en-GB"/>
        </w:rPr>
        <w:t>Without</w:t>
      </w:r>
      <w:r w:rsidR="52652222" w:rsidRPr="1259A415">
        <w:rPr>
          <w:rFonts w:cs="Calibri"/>
          <w:color w:val="000000" w:themeColor="text1"/>
          <w:lang w:val="en-GB"/>
        </w:rPr>
        <w:t xml:space="preserve"> limiting the generality of paragraphs 6 above, there has been no consultation, communication, </w:t>
      </w:r>
      <w:r w:rsidR="296A582A" w:rsidRPr="1259A415">
        <w:rPr>
          <w:rFonts w:cs="Calibri"/>
          <w:color w:val="000000" w:themeColor="text1"/>
          <w:lang w:val="en-GB"/>
        </w:rPr>
        <w:t>agreement,</w:t>
      </w:r>
      <w:r w:rsidR="52652222" w:rsidRPr="1259A415">
        <w:rPr>
          <w:rFonts w:cs="Calibri"/>
          <w:color w:val="000000" w:themeColor="text1"/>
          <w:lang w:val="en-GB"/>
        </w:rPr>
        <w:t xml:space="preserve"> or arrangement with any competitor regarding:  </w:t>
      </w:r>
    </w:p>
    <w:p w14:paraId="1D19F5BA" w14:textId="13B17034" w:rsidR="52652222" w:rsidRDefault="52652222" w:rsidP="781897D8">
      <w:pPr>
        <w:pStyle w:val="ListParagraph"/>
        <w:numPr>
          <w:ilvl w:val="0"/>
          <w:numId w:val="5"/>
        </w:numPr>
        <w:spacing w:after="0" w:line="250" w:lineRule="auto"/>
        <w:ind w:left="298" w:right="6" w:hanging="298"/>
        <w:rPr>
          <w:rFonts w:cs="Calibri"/>
          <w:color w:val="000000" w:themeColor="text1"/>
          <w:lang w:val="en-GB"/>
        </w:rPr>
      </w:pPr>
      <w:proofErr w:type="gramStart"/>
      <w:r w:rsidRPr="781897D8">
        <w:rPr>
          <w:rFonts w:cs="Calibri"/>
          <w:color w:val="000000" w:themeColor="text1"/>
          <w:lang w:val="en-GB"/>
        </w:rPr>
        <w:t>prices;</w:t>
      </w:r>
      <w:proofErr w:type="gramEnd"/>
      <w:r w:rsidRPr="781897D8">
        <w:rPr>
          <w:rFonts w:cs="Calibri"/>
          <w:color w:val="000000" w:themeColor="text1"/>
          <w:lang w:val="en-GB"/>
        </w:rPr>
        <w:t xml:space="preserve">  </w:t>
      </w:r>
    </w:p>
    <w:p w14:paraId="75A15F68" w14:textId="08B6B750" w:rsidR="52652222" w:rsidRDefault="52652222" w:rsidP="781897D8">
      <w:pPr>
        <w:pStyle w:val="ListParagraph"/>
        <w:numPr>
          <w:ilvl w:val="0"/>
          <w:numId w:val="5"/>
        </w:numPr>
        <w:spacing w:after="0" w:line="250" w:lineRule="auto"/>
        <w:ind w:left="298" w:right="6" w:hanging="298"/>
        <w:rPr>
          <w:rFonts w:cs="Calibri"/>
          <w:color w:val="000000" w:themeColor="text1"/>
          <w:lang w:val="en-GB"/>
        </w:rPr>
      </w:pPr>
      <w:r w:rsidRPr="781897D8">
        <w:rPr>
          <w:rFonts w:cs="Calibri"/>
          <w:color w:val="000000" w:themeColor="text1"/>
          <w:lang w:val="en-GB"/>
        </w:rPr>
        <w:t xml:space="preserve">geographical area where product or service will be rendered (market allocation)  </w:t>
      </w:r>
      <w:r>
        <w:br/>
      </w:r>
      <w:r>
        <w:br/>
      </w:r>
      <w:r w:rsidRPr="781897D8">
        <w:rPr>
          <w:rFonts w:cs="Calibri"/>
          <w:color w:val="000000" w:themeColor="text1"/>
          <w:lang w:val="en-GB"/>
        </w:rPr>
        <w:t xml:space="preserve"> </w:t>
      </w:r>
    </w:p>
    <w:p w14:paraId="0466B726" w14:textId="427CC16C" w:rsidR="52652222" w:rsidRDefault="52652222" w:rsidP="781897D8">
      <w:pPr>
        <w:pStyle w:val="ListParagraph"/>
        <w:numPr>
          <w:ilvl w:val="0"/>
          <w:numId w:val="5"/>
        </w:numPr>
        <w:spacing w:after="0" w:line="250" w:lineRule="auto"/>
        <w:ind w:left="298" w:right="6" w:hanging="298"/>
        <w:rPr>
          <w:rFonts w:cs="Calibri"/>
          <w:color w:val="000000" w:themeColor="text1"/>
          <w:lang w:val="en-GB"/>
        </w:rPr>
      </w:pPr>
      <w:r w:rsidRPr="1259A415">
        <w:rPr>
          <w:rFonts w:cs="Calibri"/>
          <w:color w:val="000000" w:themeColor="text1"/>
          <w:lang w:val="en-GB"/>
        </w:rPr>
        <w:t xml:space="preserve">methods, </w:t>
      </w:r>
      <w:r w:rsidR="5711E3C8" w:rsidRPr="1259A415">
        <w:rPr>
          <w:rFonts w:cs="Calibri"/>
          <w:color w:val="000000" w:themeColor="text1"/>
          <w:lang w:val="en-GB"/>
        </w:rPr>
        <w:t>factors,</w:t>
      </w:r>
      <w:r w:rsidRPr="1259A415">
        <w:rPr>
          <w:rFonts w:cs="Calibri"/>
          <w:color w:val="000000" w:themeColor="text1"/>
          <w:lang w:val="en-GB"/>
        </w:rPr>
        <w:t xml:space="preserve"> or formulas used to calculate </w:t>
      </w:r>
      <w:proofErr w:type="gramStart"/>
      <w:r w:rsidRPr="1259A415">
        <w:rPr>
          <w:rFonts w:cs="Calibri"/>
          <w:color w:val="000000" w:themeColor="text1"/>
          <w:lang w:val="en-GB"/>
        </w:rPr>
        <w:t>prices;</w:t>
      </w:r>
      <w:proofErr w:type="gramEnd"/>
      <w:r w:rsidRPr="1259A415">
        <w:rPr>
          <w:rFonts w:cs="Calibri"/>
          <w:color w:val="000000" w:themeColor="text1"/>
          <w:lang w:val="en-GB"/>
        </w:rPr>
        <w:t xml:space="preserve">  </w:t>
      </w:r>
    </w:p>
    <w:p w14:paraId="42FA9F6E" w14:textId="43A41CD4" w:rsidR="52652222" w:rsidRDefault="52652222" w:rsidP="781897D8">
      <w:pPr>
        <w:pStyle w:val="ListParagraph"/>
        <w:numPr>
          <w:ilvl w:val="0"/>
          <w:numId w:val="5"/>
        </w:numPr>
        <w:spacing w:after="0" w:line="250" w:lineRule="auto"/>
        <w:ind w:left="298" w:right="6" w:hanging="298"/>
        <w:rPr>
          <w:rFonts w:cs="Calibri"/>
          <w:color w:val="000000" w:themeColor="text1"/>
          <w:lang w:val="en-GB"/>
        </w:rPr>
      </w:pPr>
      <w:r w:rsidRPr="781897D8">
        <w:rPr>
          <w:rFonts w:cs="Calibri"/>
          <w:color w:val="000000" w:themeColor="text1"/>
          <w:lang w:val="en-GB"/>
        </w:rPr>
        <w:t xml:space="preserve">the intention or decision to submit or not to submit, a </w:t>
      </w:r>
      <w:proofErr w:type="gramStart"/>
      <w:r w:rsidRPr="781897D8">
        <w:rPr>
          <w:rFonts w:cs="Calibri"/>
          <w:color w:val="000000" w:themeColor="text1"/>
          <w:lang w:val="en-GB"/>
        </w:rPr>
        <w:t>bid;</w:t>
      </w:r>
      <w:proofErr w:type="gramEnd"/>
      <w:r w:rsidRPr="781897D8">
        <w:rPr>
          <w:rFonts w:cs="Calibri"/>
          <w:color w:val="000000" w:themeColor="text1"/>
          <w:lang w:val="en-GB"/>
        </w:rPr>
        <w:t xml:space="preserve">  </w:t>
      </w:r>
    </w:p>
    <w:p w14:paraId="7ED5DE2B" w14:textId="7D2A72E5" w:rsidR="52652222" w:rsidRDefault="52652222" w:rsidP="39CB74D4">
      <w:pPr>
        <w:pStyle w:val="ListParagraph"/>
        <w:numPr>
          <w:ilvl w:val="0"/>
          <w:numId w:val="5"/>
        </w:numPr>
        <w:spacing w:after="0" w:line="250" w:lineRule="auto"/>
        <w:ind w:left="298" w:right="6" w:hanging="298"/>
        <w:rPr>
          <w:rFonts w:cs="Calibri"/>
          <w:color w:val="000000" w:themeColor="text1"/>
        </w:rPr>
      </w:pPr>
      <w:r w:rsidRPr="39CB74D4">
        <w:rPr>
          <w:rFonts w:cs="Calibri"/>
          <w:color w:val="000000" w:themeColor="text1"/>
        </w:rPr>
        <w:t xml:space="preserve">the submission of a bid which does not meet the specifications and conditions of the bid; </w:t>
      </w:r>
      <w:r w:rsidR="1CFEDA55" w:rsidRPr="39CB74D4">
        <w:rPr>
          <w:rFonts w:cs="Calibri"/>
          <w:color w:val="000000" w:themeColor="text1"/>
        </w:rPr>
        <w:t>or (</w:t>
      </w:r>
      <w:r w:rsidRPr="39CB74D4">
        <w:rPr>
          <w:rFonts w:cs="Calibri"/>
          <w:color w:val="000000" w:themeColor="text1"/>
        </w:rPr>
        <w:t xml:space="preserve">f) bidding with the intention not to win the bid.  </w:t>
      </w:r>
    </w:p>
    <w:p w14:paraId="38E2799B" w14:textId="25AED650" w:rsidR="52652222" w:rsidRDefault="52652222" w:rsidP="781897D8">
      <w:pPr>
        <w:pStyle w:val="ListParagraph"/>
        <w:numPr>
          <w:ilvl w:val="0"/>
          <w:numId w:val="4"/>
        </w:numPr>
        <w:spacing w:after="0" w:line="250" w:lineRule="auto"/>
        <w:ind w:left="447" w:right="6" w:hanging="10"/>
        <w:rPr>
          <w:rFonts w:cs="Calibri"/>
          <w:color w:val="000000" w:themeColor="text1"/>
          <w:lang w:val="en-GB"/>
        </w:rPr>
      </w:pPr>
      <w:r w:rsidRPr="1259A415">
        <w:rPr>
          <w:rFonts w:cs="Calibri"/>
          <w:color w:val="000000" w:themeColor="text1"/>
          <w:lang w:val="en-GB"/>
        </w:rPr>
        <w:lastRenderedPageBreak/>
        <w:t xml:space="preserve">In addition, there have been no consultations, communications, </w:t>
      </w:r>
      <w:r w:rsidR="4579AFA8" w:rsidRPr="1259A415">
        <w:rPr>
          <w:rFonts w:cs="Calibri"/>
          <w:color w:val="000000" w:themeColor="text1"/>
          <w:lang w:val="en-GB"/>
        </w:rPr>
        <w:t>agreements,</w:t>
      </w:r>
      <w:r w:rsidRPr="1259A415">
        <w:rPr>
          <w:rFonts w:cs="Calibri"/>
          <w:color w:val="000000" w:themeColor="text1"/>
          <w:lang w:val="en-GB"/>
        </w:rPr>
        <w:t xml:space="preserve"> or arrangements with any competitor regarding the quality, quantity, specifications and conditions or delivery particulars of the products or services to which this bid invitation relates</w:t>
      </w:r>
      <w:r w:rsidR="67DEA23A" w:rsidRPr="1259A415">
        <w:rPr>
          <w:rFonts w:cs="Calibri"/>
          <w:color w:val="000000" w:themeColor="text1"/>
          <w:lang w:val="en-GB"/>
        </w:rPr>
        <w:t xml:space="preserve">. </w:t>
      </w:r>
    </w:p>
    <w:p w14:paraId="09830577" w14:textId="1DACC1BE" w:rsidR="781897D8" w:rsidRDefault="781897D8" w:rsidP="781897D8">
      <w:pPr>
        <w:spacing w:line="257" w:lineRule="auto"/>
      </w:pPr>
    </w:p>
    <w:p w14:paraId="40E6CBEA" w14:textId="73F5773E" w:rsidR="52652222" w:rsidRDefault="52652222" w:rsidP="781897D8">
      <w:pPr>
        <w:pStyle w:val="ListParagraph"/>
        <w:numPr>
          <w:ilvl w:val="0"/>
          <w:numId w:val="4"/>
        </w:numPr>
        <w:spacing w:after="0" w:line="250" w:lineRule="auto"/>
        <w:ind w:left="447" w:right="6" w:hanging="10"/>
        <w:rPr>
          <w:rFonts w:cs="Calibri"/>
          <w:color w:val="000000" w:themeColor="text1"/>
          <w:lang w:val="en-GB"/>
        </w:rPr>
      </w:pPr>
      <w:r w:rsidRPr="1259A415">
        <w:rPr>
          <w:rFonts w:cs="Calibri"/>
          <w:color w:val="000000" w:themeColor="text1"/>
          <w:lang w:val="en-GB"/>
        </w:rPr>
        <w:t>The terms of the accompanying bid have not been, and will not be, disclosed by the bidder, directly or indirectly, to any competitor, prior to the date and time of the official bid opening or of the awarding of the contract</w:t>
      </w:r>
      <w:r w:rsidR="7240F59E" w:rsidRPr="1259A415">
        <w:rPr>
          <w:rFonts w:cs="Calibri"/>
          <w:color w:val="000000" w:themeColor="text1"/>
          <w:lang w:val="en-GB"/>
        </w:rPr>
        <w:t xml:space="preserve">. </w:t>
      </w:r>
    </w:p>
    <w:p w14:paraId="30ADB895" w14:textId="0E50BBB8" w:rsidR="52652222" w:rsidRDefault="52652222" w:rsidP="781897D8">
      <w:pPr>
        <w:spacing w:line="257" w:lineRule="auto"/>
        <w:ind w:left="437"/>
      </w:pPr>
      <w:r w:rsidRPr="781897D8">
        <w:rPr>
          <w:rFonts w:ascii="Calibri" w:eastAsia="Calibri" w:hAnsi="Calibri" w:cs="Calibri"/>
          <w:color w:val="000000" w:themeColor="text1"/>
          <w:sz w:val="22"/>
          <w:szCs w:val="22"/>
        </w:rPr>
        <w:t xml:space="preserve"> </w:t>
      </w:r>
    </w:p>
    <w:p w14:paraId="3F2EA78F" w14:textId="35D94F8E" w:rsidR="52652222" w:rsidRPr="005215FD" w:rsidRDefault="52652222" w:rsidP="005215FD">
      <w:pPr>
        <w:pStyle w:val="ListParagraph"/>
        <w:numPr>
          <w:ilvl w:val="0"/>
          <w:numId w:val="4"/>
        </w:numPr>
        <w:spacing w:after="0" w:line="250" w:lineRule="auto"/>
        <w:ind w:left="447" w:right="6" w:hanging="10"/>
        <w:rPr>
          <w:rFonts w:cs="Calibri"/>
          <w:color w:val="000000" w:themeColor="text1"/>
          <w:lang w:val="en-GB"/>
        </w:rPr>
      </w:pPr>
      <w:r w:rsidRPr="1259A415">
        <w:rPr>
          <w:rFonts w:cs="Calibri"/>
          <w:color w:val="000000" w:themeColor="text1"/>
          <w:lang w:val="en-GB"/>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600EF4D4" w14:textId="0141D5E9" w:rsidR="1259A415" w:rsidRDefault="1259A415" w:rsidP="1259A415">
      <w:pPr>
        <w:pStyle w:val="ListParagraph"/>
        <w:spacing w:after="0" w:line="250" w:lineRule="auto"/>
        <w:ind w:left="447" w:right="6" w:hanging="10"/>
        <w:rPr>
          <w:rFonts w:cs="Calibri"/>
          <w:color w:val="000000" w:themeColor="text1"/>
          <w:lang w:val="en-GB"/>
        </w:rPr>
      </w:pPr>
    </w:p>
    <w:p w14:paraId="1206603B" w14:textId="6D65B52D" w:rsidR="52652222" w:rsidRDefault="52652222" w:rsidP="781897D8">
      <w:pPr>
        <w:spacing w:line="257" w:lineRule="auto"/>
        <w:ind w:left="437"/>
      </w:pPr>
      <w:r w:rsidRPr="781897D8">
        <w:rPr>
          <w:rFonts w:ascii="Calibri" w:eastAsia="Calibri" w:hAnsi="Calibri" w:cs="Calibri"/>
          <w:color w:val="000000" w:themeColor="text1"/>
          <w:sz w:val="22"/>
          <w:szCs w:val="22"/>
        </w:rPr>
        <w:t xml:space="preserve"> </w:t>
      </w:r>
    </w:p>
    <w:p w14:paraId="15F5FB7C" w14:textId="34639ECC" w:rsidR="52652222" w:rsidRDefault="52652222" w:rsidP="1259A415">
      <w:pPr>
        <w:tabs>
          <w:tab w:val="center" w:pos="1879"/>
          <w:tab w:val="left" w:pos="4038"/>
          <w:tab w:val="left" w:pos="5768"/>
        </w:tabs>
        <w:spacing w:after="4" w:line="250" w:lineRule="auto"/>
        <w:rPr>
          <w:rFonts w:ascii="Calibri" w:eastAsia="Calibri" w:hAnsi="Calibri" w:cs="Calibri"/>
          <w:color w:val="000000" w:themeColor="text1"/>
          <w:sz w:val="22"/>
          <w:szCs w:val="22"/>
        </w:rPr>
      </w:pPr>
      <w:r w:rsidRPr="1259A415">
        <w:rPr>
          <w:rFonts w:ascii="Calibri" w:eastAsia="Calibri" w:hAnsi="Calibri" w:cs="Calibri"/>
          <w:color w:val="000000" w:themeColor="text1"/>
          <w:sz w:val="22"/>
          <w:szCs w:val="22"/>
        </w:rPr>
        <w:t xml:space="preserve">………………………………………………… </w:t>
      </w:r>
      <w:r>
        <w:tab/>
      </w:r>
      <w:r w:rsidRPr="1259A415">
        <w:rPr>
          <w:rFonts w:ascii="Calibri" w:eastAsia="Calibri" w:hAnsi="Calibri" w:cs="Calibri"/>
          <w:color w:val="000000" w:themeColor="text1"/>
          <w:sz w:val="22"/>
          <w:szCs w:val="22"/>
        </w:rPr>
        <w:t xml:space="preserve"> </w:t>
      </w:r>
      <w:r>
        <w:tab/>
      </w:r>
      <w:r w:rsidRPr="1259A415">
        <w:rPr>
          <w:rFonts w:ascii="Calibri" w:eastAsia="Calibri" w:hAnsi="Calibri" w:cs="Calibri"/>
          <w:color w:val="000000" w:themeColor="text1"/>
          <w:sz w:val="22"/>
          <w:szCs w:val="22"/>
        </w:rPr>
        <w:t>…………………………………</w:t>
      </w:r>
      <w:r w:rsidR="41342618" w:rsidRPr="1259A415">
        <w:rPr>
          <w:rFonts w:ascii="Calibri" w:eastAsia="Calibri" w:hAnsi="Calibri" w:cs="Calibri"/>
          <w:color w:val="000000" w:themeColor="text1"/>
          <w:sz w:val="22"/>
          <w:szCs w:val="22"/>
        </w:rPr>
        <w:t>.......</w:t>
      </w:r>
      <w:r w:rsidRPr="1259A415">
        <w:rPr>
          <w:rFonts w:ascii="Calibri" w:eastAsia="Calibri" w:hAnsi="Calibri" w:cs="Calibri"/>
          <w:color w:val="000000" w:themeColor="text1"/>
          <w:sz w:val="22"/>
          <w:szCs w:val="22"/>
        </w:rPr>
        <w:t xml:space="preserve"> </w:t>
      </w:r>
    </w:p>
    <w:p w14:paraId="5C017513" w14:textId="47B0D47A" w:rsidR="52652222" w:rsidRDefault="52652222" w:rsidP="781897D8">
      <w:pPr>
        <w:tabs>
          <w:tab w:val="center" w:pos="892"/>
          <w:tab w:val="left" w:pos="1877"/>
          <w:tab w:val="left" w:pos="2597"/>
          <w:tab w:val="left" w:pos="3317"/>
          <w:tab w:val="left" w:pos="4038"/>
          <w:tab w:val="left" w:pos="4999"/>
        </w:tabs>
        <w:spacing w:after="4" w:line="250" w:lineRule="auto"/>
      </w:pPr>
      <w:r w:rsidRPr="781897D8">
        <w:rPr>
          <w:rFonts w:ascii="Calibri" w:eastAsia="Calibri" w:hAnsi="Calibri" w:cs="Calibri"/>
          <w:color w:val="000000" w:themeColor="text1"/>
          <w:sz w:val="22"/>
          <w:szCs w:val="22"/>
        </w:rPr>
        <w:t xml:space="preserve">Signature:            </w:t>
      </w:r>
      <w:r>
        <w:tab/>
      </w:r>
      <w:r w:rsidRPr="781897D8">
        <w:rPr>
          <w:rFonts w:ascii="Calibri" w:eastAsia="Calibri" w:hAnsi="Calibri" w:cs="Calibri"/>
          <w:color w:val="000000" w:themeColor="text1"/>
          <w:sz w:val="22"/>
          <w:szCs w:val="22"/>
        </w:rPr>
        <w:t xml:space="preserve"> </w:t>
      </w:r>
      <w:r>
        <w:tab/>
      </w:r>
      <w:r w:rsidRPr="781897D8">
        <w:rPr>
          <w:rFonts w:ascii="Calibri" w:eastAsia="Calibri" w:hAnsi="Calibri" w:cs="Calibri"/>
          <w:color w:val="000000" w:themeColor="text1"/>
          <w:sz w:val="22"/>
          <w:szCs w:val="22"/>
        </w:rPr>
        <w:t xml:space="preserve"> </w:t>
      </w:r>
      <w:r>
        <w:tab/>
      </w:r>
      <w:r w:rsidRPr="781897D8">
        <w:rPr>
          <w:rFonts w:ascii="Calibri" w:eastAsia="Calibri" w:hAnsi="Calibri" w:cs="Calibri"/>
          <w:color w:val="000000" w:themeColor="text1"/>
          <w:sz w:val="22"/>
          <w:szCs w:val="22"/>
        </w:rPr>
        <w:t xml:space="preserve"> </w:t>
      </w:r>
      <w:r w:rsidR="00A5439F">
        <w:rPr>
          <w:rFonts w:ascii="Calibri" w:eastAsia="Calibri" w:hAnsi="Calibri" w:cs="Calibri"/>
          <w:color w:val="000000" w:themeColor="text1"/>
          <w:sz w:val="22"/>
          <w:szCs w:val="22"/>
        </w:rPr>
        <w:tab/>
      </w:r>
      <w:r w:rsidR="00A5439F">
        <w:rPr>
          <w:rFonts w:ascii="Calibri" w:eastAsia="Calibri" w:hAnsi="Calibri" w:cs="Calibri"/>
          <w:color w:val="000000" w:themeColor="text1"/>
          <w:sz w:val="22"/>
          <w:szCs w:val="22"/>
        </w:rPr>
        <w:tab/>
      </w:r>
      <w:r w:rsidR="00A5439F">
        <w:rPr>
          <w:rFonts w:ascii="Calibri" w:eastAsia="Calibri" w:hAnsi="Calibri" w:cs="Calibri"/>
          <w:color w:val="000000" w:themeColor="text1"/>
          <w:sz w:val="22"/>
          <w:szCs w:val="22"/>
        </w:rPr>
        <w:tab/>
      </w:r>
      <w:r>
        <w:tab/>
      </w:r>
      <w:r w:rsidRPr="781897D8">
        <w:rPr>
          <w:rFonts w:ascii="Calibri" w:eastAsia="Calibri" w:hAnsi="Calibri" w:cs="Calibri"/>
          <w:color w:val="000000" w:themeColor="text1"/>
          <w:sz w:val="22"/>
          <w:szCs w:val="22"/>
        </w:rPr>
        <w:t xml:space="preserve">Date: </w:t>
      </w:r>
    </w:p>
    <w:p w14:paraId="3A74809E" w14:textId="77777777" w:rsidR="00A5439F" w:rsidRDefault="52652222" w:rsidP="00A5439F">
      <w:pPr>
        <w:spacing w:line="257" w:lineRule="auto"/>
        <w:ind w:left="437"/>
      </w:pPr>
      <w:r w:rsidRPr="781897D8">
        <w:rPr>
          <w:rFonts w:ascii="Calibri" w:eastAsia="Calibri" w:hAnsi="Calibri" w:cs="Calibri"/>
          <w:color w:val="000000" w:themeColor="text1"/>
          <w:sz w:val="22"/>
          <w:szCs w:val="22"/>
        </w:rPr>
        <w:t xml:space="preserve">  </w:t>
      </w:r>
    </w:p>
    <w:p w14:paraId="51673239" w14:textId="78790A39" w:rsidR="00800195" w:rsidRDefault="52652222" w:rsidP="00A5439F">
      <w:pPr>
        <w:spacing w:line="257" w:lineRule="auto"/>
        <w:rPr>
          <w:rFonts w:ascii="Calibri" w:eastAsia="Calibri" w:hAnsi="Calibri" w:cs="Calibri"/>
          <w:color w:val="000000" w:themeColor="text1"/>
          <w:sz w:val="22"/>
          <w:szCs w:val="22"/>
        </w:rPr>
      </w:pPr>
      <w:r w:rsidRPr="1259A415">
        <w:rPr>
          <w:rFonts w:ascii="Calibri" w:eastAsia="Calibri" w:hAnsi="Calibri" w:cs="Calibri"/>
          <w:color w:val="000000" w:themeColor="text1"/>
          <w:sz w:val="22"/>
          <w:szCs w:val="22"/>
        </w:rPr>
        <w:t xml:space="preserve">………………………………………………….  </w:t>
      </w:r>
      <w:r w:rsidR="00A5439F" w:rsidRPr="1259A415">
        <w:rPr>
          <w:rFonts w:ascii="Calibri" w:eastAsia="Calibri" w:hAnsi="Calibri" w:cs="Calibri"/>
          <w:color w:val="000000" w:themeColor="text1"/>
          <w:sz w:val="22"/>
          <w:szCs w:val="22"/>
        </w:rPr>
        <w:t xml:space="preserve">                                 </w:t>
      </w:r>
      <w:r w:rsidRPr="1259A415">
        <w:rPr>
          <w:rFonts w:ascii="Calibri" w:eastAsia="Calibri" w:hAnsi="Calibri" w:cs="Calibri"/>
          <w:color w:val="000000" w:themeColor="text1"/>
          <w:sz w:val="22"/>
          <w:szCs w:val="22"/>
        </w:rPr>
        <w:t xml:space="preserve"> </w:t>
      </w:r>
      <w:r w:rsidR="00800195" w:rsidRPr="1259A415">
        <w:rPr>
          <w:rFonts w:ascii="Calibri" w:eastAsia="Calibri" w:hAnsi="Calibri" w:cs="Calibri"/>
          <w:color w:val="000000" w:themeColor="text1"/>
          <w:sz w:val="22"/>
          <w:szCs w:val="22"/>
        </w:rPr>
        <w:t xml:space="preserve">        </w:t>
      </w:r>
      <w:r w:rsidR="39A59BD2" w:rsidRPr="1259A415">
        <w:rPr>
          <w:rFonts w:ascii="Calibri" w:eastAsia="Calibri" w:hAnsi="Calibri" w:cs="Calibri"/>
          <w:color w:val="000000" w:themeColor="text1"/>
          <w:sz w:val="22"/>
          <w:szCs w:val="22"/>
        </w:rPr>
        <w:t xml:space="preserve">            </w:t>
      </w:r>
      <w:r w:rsidRPr="1259A415">
        <w:rPr>
          <w:rFonts w:ascii="Calibri" w:eastAsia="Calibri" w:hAnsi="Calibri" w:cs="Calibri"/>
          <w:color w:val="000000" w:themeColor="text1"/>
          <w:sz w:val="22"/>
          <w:szCs w:val="22"/>
        </w:rPr>
        <w:t>…………………</w:t>
      </w:r>
      <w:r w:rsidR="00A5439F" w:rsidRPr="1259A415">
        <w:rPr>
          <w:rFonts w:ascii="Calibri" w:eastAsia="Calibri" w:hAnsi="Calibri" w:cs="Calibri"/>
          <w:color w:val="000000" w:themeColor="text1"/>
          <w:sz w:val="22"/>
          <w:szCs w:val="22"/>
        </w:rPr>
        <w:t>………………………</w:t>
      </w:r>
    </w:p>
    <w:p w14:paraId="72344095" w14:textId="01E99E82" w:rsidR="52652222" w:rsidRDefault="00800195" w:rsidP="1259A415">
      <w:pPr>
        <w:spacing w:line="257" w:lineRule="auto"/>
        <w:rPr>
          <w:rFonts w:ascii="Calibri" w:eastAsia="Calibri" w:hAnsi="Calibri" w:cs="Calibri"/>
          <w:color w:val="000000" w:themeColor="text1"/>
          <w:sz w:val="22"/>
          <w:szCs w:val="22"/>
        </w:rPr>
      </w:pPr>
      <w:r w:rsidRPr="1259A415">
        <w:rPr>
          <w:rFonts w:ascii="Calibri" w:eastAsia="Calibri" w:hAnsi="Calibri" w:cs="Calibri"/>
          <w:color w:val="000000" w:themeColor="text1"/>
          <w:sz w:val="22"/>
          <w:szCs w:val="22"/>
        </w:rPr>
        <w:t xml:space="preserve">Name of </w:t>
      </w:r>
      <w:r w:rsidR="68CF8139" w:rsidRPr="1259A415">
        <w:rPr>
          <w:rFonts w:ascii="Calibri" w:eastAsia="Calibri" w:hAnsi="Calibri" w:cs="Calibri"/>
          <w:color w:val="000000" w:themeColor="text1"/>
          <w:sz w:val="22"/>
          <w:szCs w:val="22"/>
        </w:rPr>
        <w:t>Bidder:</w:t>
      </w:r>
      <w:r w:rsidRPr="1259A415">
        <w:rPr>
          <w:rFonts w:ascii="Calibri" w:eastAsia="Calibri" w:hAnsi="Calibri" w:cs="Calibri"/>
          <w:color w:val="000000" w:themeColor="text1"/>
          <w:sz w:val="22"/>
          <w:szCs w:val="22"/>
        </w:rPr>
        <w:t xml:space="preserve"> </w:t>
      </w:r>
      <w:r w:rsidR="52652222" w:rsidRPr="1259A415">
        <w:rPr>
          <w:rFonts w:ascii="Calibri" w:eastAsia="Calibri" w:hAnsi="Calibri" w:cs="Calibri"/>
          <w:color w:val="000000" w:themeColor="text1"/>
          <w:sz w:val="22"/>
          <w:szCs w:val="22"/>
        </w:rPr>
        <w:t xml:space="preserve"> </w:t>
      </w:r>
      <w:r>
        <w:tab/>
      </w:r>
      <w:r>
        <w:tab/>
      </w:r>
      <w:r>
        <w:tab/>
      </w:r>
      <w:r>
        <w:tab/>
      </w:r>
      <w:r>
        <w:tab/>
      </w:r>
      <w:r w:rsidR="0CD1F594" w:rsidRPr="1259A415">
        <w:rPr>
          <w:rFonts w:ascii="Calibri" w:eastAsia="Calibri" w:hAnsi="Calibri" w:cs="Calibri"/>
          <w:color w:val="000000" w:themeColor="text1"/>
          <w:sz w:val="22"/>
          <w:szCs w:val="22"/>
        </w:rPr>
        <w:t xml:space="preserve">              </w:t>
      </w:r>
      <w:r w:rsidR="52652222" w:rsidRPr="1259A415">
        <w:rPr>
          <w:rFonts w:ascii="Calibri" w:eastAsia="Calibri" w:hAnsi="Calibri" w:cs="Calibri"/>
          <w:color w:val="000000" w:themeColor="text1"/>
          <w:sz w:val="22"/>
          <w:szCs w:val="22"/>
        </w:rPr>
        <w:t xml:space="preserve">Position:   </w:t>
      </w:r>
    </w:p>
    <w:p w14:paraId="415E6087" w14:textId="3716521E" w:rsidR="52652222" w:rsidRDefault="52652222" w:rsidP="781897D8">
      <w:pPr>
        <w:spacing w:line="257" w:lineRule="auto"/>
        <w:ind w:left="437"/>
      </w:pPr>
    </w:p>
    <w:p w14:paraId="2BFEF56C" w14:textId="0065A1AB" w:rsidR="52652222" w:rsidRDefault="52652222" w:rsidP="781897D8">
      <w:pPr>
        <w:spacing w:after="78" w:line="238" w:lineRule="auto"/>
        <w:ind w:left="447" w:hanging="10"/>
      </w:pPr>
      <w:r w:rsidRPr="1259A415">
        <w:rPr>
          <w:rFonts w:ascii="Calibri" w:eastAsia="Calibri" w:hAnsi="Calibri" w:cs="Calibri"/>
          <w:color w:val="000000" w:themeColor="text1"/>
          <w:sz w:val="16"/>
          <w:szCs w:val="16"/>
        </w:rPr>
        <w:t xml:space="preserve">³ Joint venture or Consortium means an association of persons for the purpose of combining their expertise, property, capital, efforts, </w:t>
      </w:r>
      <w:r w:rsidR="19B9F02E" w:rsidRPr="1259A415">
        <w:rPr>
          <w:rFonts w:ascii="Calibri" w:eastAsia="Calibri" w:hAnsi="Calibri" w:cs="Calibri"/>
          <w:color w:val="000000" w:themeColor="text1"/>
          <w:sz w:val="16"/>
          <w:szCs w:val="16"/>
        </w:rPr>
        <w:t>skill,</w:t>
      </w:r>
      <w:r w:rsidRPr="1259A415">
        <w:rPr>
          <w:rFonts w:ascii="Calibri" w:eastAsia="Calibri" w:hAnsi="Calibri" w:cs="Calibri"/>
          <w:color w:val="000000" w:themeColor="text1"/>
          <w:sz w:val="16"/>
          <w:szCs w:val="16"/>
        </w:rPr>
        <w:t xml:space="preserve"> and knowledge in an activity for the execution of a contract. </w:t>
      </w:r>
    </w:p>
    <w:p w14:paraId="26CBA27B" w14:textId="46A56624" w:rsidR="52652222" w:rsidRDefault="52652222" w:rsidP="781897D8">
      <w:pPr>
        <w:spacing w:after="159" w:line="257" w:lineRule="auto"/>
        <w:ind w:right="1052"/>
        <w:jc w:val="right"/>
      </w:pPr>
      <w:r w:rsidRPr="1259A415">
        <w:rPr>
          <w:rFonts w:ascii="Calibri" w:eastAsia="Calibri" w:hAnsi="Calibri" w:cs="Calibri"/>
          <w:color w:val="000000" w:themeColor="text1"/>
        </w:rPr>
        <w:t xml:space="preserve"> </w:t>
      </w:r>
    </w:p>
    <w:p w14:paraId="5B844C68" w14:textId="526BE46B" w:rsidR="52652222" w:rsidRDefault="52652222" w:rsidP="1259A415">
      <w:pPr>
        <w:spacing w:after="121" w:line="257" w:lineRule="auto"/>
        <w:ind w:right="542"/>
        <w:jc w:val="right"/>
        <w:rPr>
          <w:rFonts w:ascii="Calibri" w:eastAsia="Calibri" w:hAnsi="Calibri" w:cs="Calibri"/>
          <w:color w:val="000000" w:themeColor="text1"/>
        </w:rPr>
      </w:pPr>
    </w:p>
    <w:p w14:paraId="3B5AB3EC" w14:textId="5CA5555E" w:rsidR="52652222" w:rsidRDefault="52652222" w:rsidP="1259A415">
      <w:pPr>
        <w:spacing w:after="121" w:line="257" w:lineRule="auto"/>
        <w:ind w:right="542"/>
        <w:jc w:val="right"/>
        <w:rPr>
          <w:rFonts w:ascii="Calibri" w:eastAsia="Calibri" w:hAnsi="Calibri" w:cs="Calibri"/>
          <w:color w:val="000000" w:themeColor="text1"/>
        </w:rPr>
      </w:pPr>
    </w:p>
    <w:p w14:paraId="4DD705D0" w14:textId="0B51E9F3" w:rsidR="52652222" w:rsidRDefault="52652222" w:rsidP="1259A415">
      <w:pPr>
        <w:spacing w:after="121" w:line="257" w:lineRule="auto"/>
        <w:ind w:right="542"/>
        <w:jc w:val="right"/>
        <w:rPr>
          <w:rFonts w:ascii="Calibri" w:eastAsia="Calibri" w:hAnsi="Calibri" w:cs="Calibri"/>
          <w:color w:val="000000" w:themeColor="text1"/>
        </w:rPr>
      </w:pPr>
    </w:p>
    <w:p w14:paraId="39E075A5" w14:textId="71DF6A54" w:rsidR="52652222" w:rsidRDefault="52652222" w:rsidP="1259A415">
      <w:pPr>
        <w:spacing w:after="121" w:line="257" w:lineRule="auto"/>
        <w:ind w:right="542"/>
        <w:jc w:val="right"/>
        <w:rPr>
          <w:rFonts w:ascii="Calibri" w:eastAsia="Calibri" w:hAnsi="Calibri" w:cs="Calibri"/>
          <w:color w:val="000000" w:themeColor="text1"/>
        </w:rPr>
      </w:pPr>
    </w:p>
    <w:p w14:paraId="7E344AB4" w14:textId="59A0E970" w:rsidR="52652222" w:rsidRDefault="52652222" w:rsidP="1259A415">
      <w:pPr>
        <w:spacing w:after="121" w:line="257" w:lineRule="auto"/>
        <w:ind w:right="542"/>
        <w:jc w:val="right"/>
        <w:rPr>
          <w:rFonts w:ascii="Calibri" w:eastAsia="Calibri" w:hAnsi="Calibri" w:cs="Calibri"/>
          <w:color w:val="000000" w:themeColor="text1"/>
        </w:rPr>
      </w:pPr>
    </w:p>
    <w:p w14:paraId="65995A58" w14:textId="0B8EDA09" w:rsidR="52652222" w:rsidRDefault="52652222" w:rsidP="1259A415">
      <w:pPr>
        <w:spacing w:after="121" w:line="257" w:lineRule="auto"/>
        <w:ind w:right="542"/>
        <w:jc w:val="right"/>
        <w:rPr>
          <w:rFonts w:ascii="Calibri" w:eastAsia="Calibri" w:hAnsi="Calibri" w:cs="Calibri"/>
          <w:color w:val="000000" w:themeColor="text1"/>
        </w:rPr>
      </w:pPr>
    </w:p>
    <w:p w14:paraId="42EAABEF" w14:textId="326C7C01" w:rsidR="52652222" w:rsidRDefault="52652222" w:rsidP="1259A415">
      <w:pPr>
        <w:spacing w:after="121" w:line="257" w:lineRule="auto"/>
        <w:ind w:right="542"/>
        <w:jc w:val="right"/>
        <w:rPr>
          <w:rFonts w:ascii="Calibri" w:eastAsia="Calibri" w:hAnsi="Calibri" w:cs="Calibri"/>
          <w:color w:val="000000" w:themeColor="text1"/>
        </w:rPr>
      </w:pPr>
    </w:p>
    <w:p w14:paraId="379D5C45" w14:textId="2B23BBE8" w:rsidR="52652222" w:rsidRDefault="52652222" w:rsidP="1259A415">
      <w:pPr>
        <w:spacing w:after="121" w:line="257" w:lineRule="auto"/>
        <w:ind w:right="542"/>
        <w:jc w:val="right"/>
        <w:rPr>
          <w:rFonts w:ascii="Calibri" w:eastAsia="Calibri" w:hAnsi="Calibri" w:cs="Calibri"/>
          <w:color w:val="000000" w:themeColor="text1"/>
        </w:rPr>
      </w:pPr>
    </w:p>
    <w:p w14:paraId="63895A9B" w14:textId="77777777" w:rsidR="00A27ACA" w:rsidRDefault="00A27ACA" w:rsidP="1259A415">
      <w:pPr>
        <w:spacing w:after="121" w:line="257" w:lineRule="auto"/>
        <w:ind w:right="542"/>
        <w:jc w:val="right"/>
        <w:rPr>
          <w:rFonts w:ascii="Calibri" w:eastAsia="Calibri" w:hAnsi="Calibri" w:cs="Calibri"/>
          <w:color w:val="000000" w:themeColor="text1"/>
        </w:rPr>
      </w:pPr>
    </w:p>
    <w:p w14:paraId="0ADBFE87" w14:textId="77777777" w:rsidR="00A27ACA" w:rsidRDefault="00A27ACA" w:rsidP="1259A415">
      <w:pPr>
        <w:spacing w:after="121" w:line="257" w:lineRule="auto"/>
        <w:ind w:right="542"/>
        <w:jc w:val="right"/>
        <w:rPr>
          <w:rFonts w:ascii="Calibri" w:eastAsia="Calibri" w:hAnsi="Calibri" w:cs="Calibri"/>
          <w:color w:val="000000" w:themeColor="text1"/>
        </w:rPr>
      </w:pPr>
    </w:p>
    <w:p w14:paraId="4ABD3A3B" w14:textId="77777777" w:rsidR="00A27ACA" w:rsidRDefault="00A27ACA" w:rsidP="1259A415">
      <w:pPr>
        <w:spacing w:after="121" w:line="257" w:lineRule="auto"/>
        <w:ind w:right="542"/>
        <w:jc w:val="right"/>
        <w:rPr>
          <w:rFonts w:ascii="Calibri" w:eastAsia="Calibri" w:hAnsi="Calibri" w:cs="Calibri"/>
          <w:color w:val="000000" w:themeColor="text1"/>
        </w:rPr>
      </w:pPr>
    </w:p>
    <w:p w14:paraId="6A178D13" w14:textId="51E55D15" w:rsidR="52652222" w:rsidRDefault="52652222" w:rsidP="1259A415">
      <w:pPr>
        <w:spacing w:after="121" w:line="257" w:lineRule="auto"/>
        <w:ind w:right="542"/>
        <w:jc w:val="right"/>
        <w:rPr>
          <w:rFonts w:ascii="Calibri" w:eastAsia="Calibri" w:hAnsi="Calibri" w:cs="Calibri"/>
          <w:color w:val="000000" w:themeColor="text1"/>
        </w:rPr>
      </w:pPr>
    </w:p>
    <w:p w14:paraId="04D4A600" w14:textId="7C4EE4C7" w:rsidR="52652222" w:rsidRDefault="52652222" w:rsidP="1259A415">
      <w:pPr>
        <w:spacing w:after="121" w:line="257" w:lineRule="auto"/>
        <w:ind w:right="542"/>
        <w:jc w:val="right"/>
        <w:rPr>
          <w:rFonts w:ascii="Calibri" w:eastAsia="Calibri" w:hAnsi="Calibri" w:cs="Calibri"/>
          <w:color w:val="000000" w:themeColor="text1"/>
        </w:rPr>
      </w:pPr>
    </w:p>
    <w:p w14:paraId="2FDEEBE8" w14:textId="7301A64B" w:rsidR="52652222" w:rsidRDefault="52652222" w:rsidP="1259A415">
      <w:pPr>
        <w:spacing w:after="121" w:line="257" w:lineRule="auto"/>
        <w:ind w:right="542"/>
        <w:jc w:val="right"/>
        <w:rPr>
          <w:rFonts w:ascii="Calibri" w:eastAsia="Calibri" w:hAnsi="Calibri" w:cs="Calibri"/>
          <w:color w:val="000000" w:themeColor="text1"/>
        </w:rPr>
      </w:pPr>
    </w:p>
    <w:p w14:paraId="237C3BB7" w14:textId="5FA7A812" w:rsidR="52652222" w:rsidRDefault="52652222" w:rsidP="1259A415">
      <w:pPr>
        <w:spacing w:after="121" w:line="257" w:lineRule="auto"/>
        <w:ind w:right="542"/>
        <w:jc w:val="right"/>
        <w:rPr>
          <w:rFonts w:ascii="Calibri" w:eastAsia="Calibri" w:hAnsi="Calibri" w:cs="Calibri"/>
          <w:color w:val="000000" w:themeColor="text1"/>
        </w:rPr>
      </w:pPr>
      <w:r w:rsidRPr="72940570">
        <w:rPr>
          <w:rFonts w:ascii="Calibri" w:eastAsia="Calibri" w:hAnsi="Calibri" w:cs="Calibri"/>
          <w:b/>
          <w:bCs/>
          <w:color w:val="000000" w:themeColor="text1"/>
        </w:rPr>
        <w:lastRenderedPageBreak/>
        <w:t>SBD 8</w:t>
      </w:r>
      <w:r w:rsidRPr="72940570">
        <w:rPr>
          <w:rFonts w:ascii="Calibri" w:eastAsia="Calibri" w:hAnsi="Calibri" w:cs="Calibri"/>
          <w:color w:val="000000" w:themeColor="text1"/>
        </w:rPr>
        <w:t xml:space="preserve">  </w:t>
      </w:r>
    </w:p>
    <w:p w14:paraId="57957EEE" w14:textId="6EB10ADB" w:rsidR="52652222" w:rsidRDefault="52652222" w:rsidP="781897D8">
      <w:pPr>
        <w:spacing w:after="8" w:line="250" w:lineRule="auto"/>
        <w:ind w:left="1392"/>
      </w:pPr>
      <w:r w:rsidRPr="781897D8">
        <w:rPr>
          <w:rFonts w:eastAsia="Arial" w:cs="Arial"/>
          <w:b/>
          <w:bCs/>
          <w:color w:val="000000" w:themeColor="text1"/>
          <w:sz w:val="20"/>
          <w:szCs w:val="20"/>
        </w:rPr>
        <w:t xml:space="preserve">DECLARATION OF BIDDER’S PAST SUPPLY CHAIN MANAGEMENT PRACTICES </w:t>
      </w:r>
    </w:p>
    <w:p w14:paraId="08FCE7DA" w14:textId="54A7AF19" w:rsidR="52652222" w:rsidRDefault="52652222" w:rsidP="781897D8">
      <w:pPr>
        <w:spacing w:after="178" w:line="257" w:lineRule="auto"/>
        <w:ind w:left="437"/>
      </w:pPr>
      <w:r w:rsidRPr="781897D8">
        <w:rPr>
          <w:rFonts w:eastAsia="Arial" w:cs="Arial"/>
          <w:b/>
          <w:bCs/>
          <w:color w:val="000000" w:themeColor="text1"/>
          <w:sz w:val="20"/>
          <w:szCs w:val="20"/>
        </w:rPr>
        <w:t xml:space="preserve"> </w:t>
      </w:r>
    </w:p>
    <w:p w14:paraId="2BB08035" w14:textId="2F77E58F" w:rsidR="52652222" w:rsidRDefault="52652222" w:rsidP="39CB74D4">
      <w:pPr>
        <w:pStyle w:val="ListParagraph"/>
        <w:numPr>
          <w:ilvl w:val="1"/>
          <w:numId w:val="4"/>
        </w:numPr>
        <w:spacing w:after="0" w:line="250" w:lineRule="auto"/>
        <w:ind w:left="1502" w:hanging="720"/>
        <w:jc w:val="both"/>
        <w:rPr>
          <w:rFonts w:ascii="Arial" w:eastAsia="Arial" w:hAnsi="Arial" w:cs="Arial"/>
          <w:color w:val="000000" w:themeColor="text1"/>
          <w:sz w:val="20"/>
          <w:szCs w:val="20"/>
        </w:rPr>
      </w:pPr>
      <w:r w:rsidRPr="39CB74D4">
        <w:rPr>
          <w:rFonts w:ascii="Arial" w:eastAsia="Arial" w:hAnsi="Arial" w:cs="Arial"/>
          <w:color w:val="000000" w:themeColor="text1"/>
          <w:sz w:val="20"/>
          <w:szCs w:val="20"/>
        </w:rPr>
        <w:t>This Standard Bidding Document must form part of all bids invited</w:t>
      </w:r>
      <w:r w:rsidR="386C431B" w:rsidRPr="39CB74D4">
        <w:rPr>
          <w:rFonts w:ascii="Arial" w:eastAsia="Arial" w:hAnsi="Arial" w:cs="Arial"/>
          <w:color w:val="000000" w:themeColor="text1"/>
          <w:sz w:val="20"/>
          <w:szCs w:val="20"/>
        </w:rPr>
        <w:t xml:space="preserve">. </w:t>
      </w:r>
      <w:r w:rsidRPr="39CB74D4">
        <w:rPr>
          <w:rFonts w:ascii="Arial" w:eastAsia="Arial" w:hAnsi="Arial" w:cs="Arial"/>
          <w:color w:val="000000" w:themeColor="text1"/>
          <w:sz w:val="20"/>
          <w:szCs w:val="20"/>
        </w:rPr>
        <w:t xml:space="preserve"> </w:t>
      </w:r>
    </w:p>
    <w:p w14:paraId="59513FC6" w14:textId="71C4FEB7" w:rsidR="52652222" w:rsidRDefault="52652222" w:rsidP="781897D8">
      <w:pPr>
        <w:spacing w:after="159" w:line="257" w:lineRule="auto"/>
        <w:ind w:left="797"/>
      </w:pPr>
      <w:r w:rsidRPr="781897D8">
        <w:rPr>
          <w:rFonts w:eastAsia="Arial" w:cs="Arial"/>
          <w:color w:val="000000" w:themeColor="text1"/>
          <w:sz w:val="20"/>
          <w:szCs w:val="20"/>
        </w:rPr>
        <w:t xml:space="preserve"> </w:t>
      </w:r>
    </w:p>
    <w:p w14:paraId="0F79969E" w14:textId="14AD7795" w:rsidR="52652222" w:rsidRDefault="52652222" w:rsidP="781897D8">
      <w:pPr>
        <w:pStyle w:val="ListParagraph"/>
        <w:numPr>
          <w:ilvl w:val="1"/>
          <w:numId w:val="4"/>
        </w:numPr>
        <w:spacing w:after="0" w:line="250" w:lineRule="auto"/>
        <w:ind w:left="1502" w:hanging="720"/>
        <w:jc w:val="both"/>
        <w:rPr>
          <w:rFonts w:ascii="Arial" w:eastAsia="Arial" w:hAnsi="Arial" w:cs="Arial"/>
          <w:color w:val="000000" w:themeColor="text1"/>
          <w:sz w:val="20"/>
          <w:szCs w:val="20"/>
          <w:lang w:val="en-GB"/>
        </w:rPr>
      </w:pPr>
      <w:r w:rsidRPr="1259A415">
        <w:rPr>
          <w:rFonts w:ascii="Arial" w:eastAsia="Arial" w:hAnsi="Arial" w:cs="Arial"/>
          <w:color w:val="000000" w:themeColor="text1"/>
          <w:sz w:val="20"/>
          <w:szCs w:val="20"/>
          <w:lang w:val="en-GB"/>
        </w:rPr>
        <w:t>It serves as a declaration to be used by institutions in ensuring that when goods and services are being procured, all reasonable steps are taken to combat the abuse of the supply chain management system</w:t>
      </w:r>
      <w:r w:rsidR="15C9F727" w:rsidRPr="1259A415">
        <w:rPr>
          <w:rFonts w:ascii="Arial" w:eastAsia="Arial" w:hAnsi="Arial" w:cs="Arial"/>
          <w:color w:val="000000" w:themeColor="text1"/>
          <w:sz w:val="20"/>
          <w:szCs w:val="20"/>
          <w:lang w:val="en-GB"/>
        </w:rPr>
        <w:t xml:space="preserve">. </w:t>
      </w:r>
    </w:p>
    <w:p w14:paraId="537FCD36" w14:textId="1ED92ED1" w:rsidR="52652222" w:rsidRDefault="52652222" w:rsidP="781897D8">
      <w:pPr>
        <w:spacing w:after="177" w:line="257" w:lineRule="auto"/>
        <w:ind w:left="437"/>
      </w:pPr>
      <w:r w:rsidRPr="781897D8">
        <w:rPr>
          <w:rFonts w:eastAsia="Arial" w:cs="Arial"/>
          <w:color w:val="000000" w:themeColor="text1"/>
          <w:sz w:val="20"/>
          <w:szCs w:val="20"/>
        </w:rPr>
        <w:t xml:space="preserve"> </w:t>
      </w:r>
    </w:p>
    <w:p w14:paraId="7FAC4AF1" w14:textId="1B1F1EF6" w:rsidR="52652222" w:rsidRDefault="52652222" w:rsidP="781897D8">
      <w:pPr>
        <w:pStyle w:val="ListParagraph"/>
        <w:numPr>
          <w:ilvl w:val="1"/>
          <w:numId w:val="4"/>
        </w:numPr>
        <w:spacing w:after="0" w:line="250" w:lineRule="auto"/>
        <w:ind w:left="1502" w:hanging="720"/>
        <w:jc w:val="both"/>
        <w:rPr>
          <w:rFonts w:ascii="Arial" w:eastAsia="Arial" w:hAnsi="Arial" w:cs="Arial"/>
          <w:color w:val="000000" w:themeColor="text1"/>
          <w:sz w:val="20"/>
          <w:szCs w:val="20"/>
          <w:lang w:val="en-GB"/>
        </w:rPr>
      </w:pPr>
      <w:r w:rsidRPr="781897D8">
        <w:rPr>
          <w:rFonts w:ascii="Arial" w:eastAsia="Arial" w:hAnsi="Arial" w:cs="Arial"/>
          <w:color w:val="000000" w:themeColor="text1"/>
          <w:sz w:val="20"/>
          <w:szCs w:val="20"/>
          <w:lang w:val="en-GB"/>
        </w:rPr>
        <w:t xml:space="preserve">The bid of any bidder may be disregarded if that bidder, or any of its directors have- </w:t>
      </w:r>
    </w:p>
    <w:p w14:paraId="6FA37904" w14:textId="176B9652" w:rsidR="52652222" w:rsidRDefault="52652222" w:rsidP="781897D8">
      <w:pPr>
        <w:spacing w:after="160" w:line="257" w:lineRule="auto"/>
        <w:ind w:left="437"/>
      </w:pPr>
      <w:r w:rsidRPr="781897D8">
        <w:rPr>
          <w:rFonts w:eastAsia="Arial" w:cs="Arial"/>
          <w:color w:val="000000" w:themeColor="text1"/>
          <w:sz w:val="20"/>
          <w:szCs w:val="20"/>
        </w:rPr>
        <w:t xml:space="preserve"> </w:t>
      </w:r>
    </w:p>
    <w:p w14:paraId="45BEF279" w14:textId="40E4F2C6" w:rsidR="52652222" w:rsidRDefault="52652222" w:rsidP="781897D8">
      <w:pPr>
        <w:pStyle w:val="ListParagraph"/>
        <w:numPr>
          <w:ilvl w:val="2"/>
          <w:numId w:val="3"/>
        </w:numPr>
        <w:spacing w:after="0" w:line="250" w:lineRule="auto"/>
        <w:ind w:left="1877" w:hanging="360"/>
        <w:jc w:val="both"/>
        <w:rPr>
          <w:rFonts w:ascii="Arial" w:eastAsia="Arial" w:hAnsi="Arial" w:cs="Arial"/>
          <w:color w:val="000000" w:themeColor="text1"/>
          <w:sz w:val="20"/>
          <w:szCs w:val="20"/>
          <w:lang w:val="en-GB"/>
        </w:rPr>
      </w:pPr>
      <w:r w:rsidRPr="781897D8">
        <w:rPr>
          <w:rFonts w:ascii="Arial" w:eastAsia="Arial" w:hAnsi="Arial" w:cs="Arial"/>
          <w:color w:val="000000" w:themeColor="text1"/>
          <w:sz w:val="20"/>
          <w:szCs w:val="20"/>
          <w:lang w:val="en-GB"/>
        </w:rPr>
        <w:t xml:space="preserve">abused the institution’s supply chain management </w:t>
      </w:r>
      <w:proofErr w:type="gramStart"/>
      <w:r w:rsidRPr="781897D8">
        <w:rPr>
          <w:rFonts w:ascii="Arial" w:eastAsia="Arial" w:hAnsi="Arial" w:cs="Arial"/>
          <w:color w:val="000000" w:themeColor="text1"/>
          <w:sz w:val="20"/>
          <w:szCs w:val="20"/>
          <w:lang w:val="en-GB"/>
        </w:rPr>
        <w:t>system;</w:t>
      </w:r>
      <w:proofErr w:type="gramEnd"/>
      <w:r w:rsidRPr="781897D8">
        <w:rPr>
          <w:rFonts w:ascii="Arial" w:eastAsia="Arial" w:hAnsi="Arial" w:cs="Arial"/>
          <w:color w:val="000000" w:themeColor="text1"/>
          <w:sz w:val="20"/>
          <w:szCs w:val="20"/>
          <w:lang w:val="en-GB"/>
        </w:rPr>
        <w:t xml:space="preserve"> </w:t>
      </w:r>
    </w:p>
    <w:p w14:paraId="17D5D831" w14:textId="3C0DDE6E" w:rsidR="52652222" w:rsidRDefault="52652222" w:rsidP="781897D8">
      <w:pPr>
        <w:pStyle w:val="ListParagraph"/>
        <w:numPr>
          <w:ilvl w:val="2"/>
          <w:numId w:val="3"/>
        </w:numPr>
        <w:spacing w:after="0" w:line="250" w:lineRule="auto"/>
        <w:ind w:left="1877" w:hanging="360"/>
        <w:jc w:val="both"/>
        <w:rPr>
          <w:rFonts w:ascii="Arial" w:eastAsia="Arial" w:hAnsi="Arial" w:cs="Arial"/>
          <w:color w:val="000000" w:themeColor="text1"/>
          <w:sz w:val="20"/>
          <w:szCs w:val="20"/>
          <w:lang w:val="en-GB"/>
        </w:rPr>
      </w:pPr>
      <w:r w:rsidRPr="781897D8">
        <w:rPr>
          <w:rFonts w:ascii="Arial" w:eastAsia="Arial" w:hAnsi="Arial" w:cs="Arial"/>
          <w:color w:val="000000" w:themeColor="text1"/>
          <w:sz w:val="20"/>
          <w:szCs w:val="20"/>
          <w:lang w:val="en-GB"/>
        </w:rPr>
        <w:t xml:space="preserve">committed fraud or any other improper conduct in relation to such system; or </w:t>
      </w:r>
    </w:p>
    <w:p w14:paraId="26B09E4B" w14:textId="6B29ED1F" w:rsidR="52652222" w:rsidRDefault="52652222" w:rsidP="781897D8">
      <w:pPr>
        <w:pStyle w:val="ListParagraph"/>
        <w:numPr>
          <w:ilvl w:val="2"/>
          <w:numId w:val="3"/>
        </w:numPr>
        <w:spacing w:after="0" w:line="250" w:lineRule="auto"/>
        <w:ind w:left="1877" w:hanging="360"/>
        <w:jc w:val="both"/>
        <w:rPr>
          <w:rFonts w:ascii="Arial" w:eastAsia="Arial" w:hAnsi="Arial" w:cs="Arial"/>
          <w:color w:val="000000" w:themeColor="text1"/>
          <w:sz w:val="20"/>
          <w:szCs w:val="20"/>
          <w:lang w:val="en-GB"/>
        </w:rPr>
      </w:pPr>
      <w:r w:rsidRPr="781897D8">
        <w:rPr>
          <w:rFonts w:ascii="Arial" w:eastAsia="Arial" w:hAnsi="Arial" w:cs="Arial"/>
          <w:color w:val="000000" w:themeColor="text1"/>
          <w:sz w:val="20"/>
          <w:szCs w:val="20"/>
          <w:lang w:val="en-GB"/>
        </w:rPr>
        <w:t xml:space="preserve">failed to perform on any previous contract. </w:t>
      </w:r>
    </w:p>
    <w:p w14:paraId="19183BB3" w14:textId="66EC06AE" w:rsidR="52652222" w:rsidRDefault="52652222" w:rsidP="781897D8">
      <w:pPr>
        <w:spacing w:after="159" w:line="257" w:lineRule="auto"/>
        <w:ind w:left="1517"/>
      </w:pPr>
      <w:r w:rsidRPr="781897D8">
        <w:rPr>
          <w:rFonts w:eastAsia="Arial" w:cs="Arial"/>
          <w:color w:val="000000" w:themeColor="text1"/>
          <w:sz w:val="20"/>
          <w:szCs w:val="20"/>
        </w:rPr>
        <w:t xml:space="preserve"> </w:t>
      </w:r>
    </w:p>
    <w:p w14:paraId="0000E57D" w14:textId="63C1134F" w:rsidR="52652222" w:rsidRDefault="52652222" w:rsidP="781897D8">
      <w:pPr>
        <w:pStyle w:val="ListParagraph"/>
        <w:numPr>
          <w:ilvl w:val="1"/>
          <w:numId w:val="4"/>
        </w:numPr>
        <w:spacing w:after="0" w:line="250" w:lineRule="auto"/>
        <w:ind w:left="1502" w:hanging="720"/>
        <w:jc w:val="both"/>
        <w:rPr>
          <w:rFonts w:ascii="Arial" w:eastAsia="Arial" w:hAnsi="Arial" w:cs="Arial"/>
          <w:b/>
          <w:bCs/>
          <w:color w:val="000000" w:themeColor="text1"/>
          <w:sz w:val="20"/>
          <w:szCs w:val="20"/>
          <w:lang w:val="en-GB"/>
        </w:rPr>
      </w:pPr>
      <w:proofErr w:type="gramStart"/>
      <w:r w:rsidRPr="1259A415">
        <w:rPr>
          <w:rFonts w:ascii="Arial" w:eastAsia="Arial" w:hAnsi="Arial" w:cs="Arial"/>
          <w:b/>
          <w:bCs/>
          <w:color w:val="000000" w:themeColor="text1"/>
          <w:sz w:val="20"/>
          <w:szCs w:val="20"/>
          <w:lang w:val="en-GB"/>
        </w:rPr>
        <w:t>In order to</w:t>
      </w:r>
      <w:proofErr w:type="gramEnd"/>
      <w:r w:rsidRPr="1259A415">
        <w:rPr>
          <w:rFonts w:ascii="Arial" w:eastAsia="Arial" w:hAnsi="Arial" w:cs="Arial"/>
          <w:b/>
          <w:bCs/>
          <w:color w:val="000000" w:themeColor="text1"/>
          <w:sz w:val="20"/>
          <w:szCs w:val="20"/>
          <w:lang w:val="en-GB"/>
        </w:rPr>
        <w:t xml:space="preserve"> give effect to the above, the following questionnaire must be completed and submitted with the bid. </w:t>
      </w:r>
    </w:p>
    <w:p w14:paraId="5310A3AC" w14:textId="242FB92D" w:rsidR="52652222" w:rsidRDefault="52652222" w:rsidP="781897D8">
      <w:pPr>
        <w:spacing w:line="257" w:lineRule="auto"/>
        <w:ind w:left="797"/>
      </w:pPr>
      <w:r w:rsidRPr="781897D8">
        <w:rPr>
          <w:rFonts w:eastAsia="Arial" w:cs="Arial"/>
          <w:b/>
          <w:bCs/>
          <w:color w:val="000000" w:themeColor="text1"/>
          <w:sz w:val="20"/>
          <w:szCs w:val="20"/>
        </w:rPr>
        <w:t xml:space="preserve"> </w:t>
      </w:r>
    </w:p>
    <w:tbl>
      <w:tblPr>
        <w:tblW w:w="8252" w:type="dxa"/>
        <w:tblInd w:w="435" w:type="dxa"/>
        <w:tblLayout w:type="fixed"/>
        <w:tblLook w:val="04A0" w:firstRow="1" w:lastRow="0" w:firstColumn="1" w:lastColumn="0" w:noHBand="0" w:noVBand="1"/>
      </w:tblPr>
      <w:tblGrid>
        <w:gridCol w:w="15"/>
        <w:gridCol w:w="221"/>
        <w:gridCol w:w="1759"/>
        <w:gridCol w:w="9"/>
        <w:gridCol w:w="236"/>
        <w:gridCol w:w="1768"/>
        <w:gridCol w:w="1002"/>
        <w:gridCol w:w="1002"/>
        <w:gridCol w:w="1002"/>
        <w:gridCol w:w="1002"/>
        <w:gridCol w:w="9"/>
        <w:gridCol w:w="227"/>
      </w:tblGrid>
      <w:tr w:rsidR="781897D8" w14:paraId="5EE36918" w14:textId="77777777" w:rsidTr="1259A415">
        <w:trPr>
          <w:gridAfter w:val="2"/>
          <w:wAfter w:w="236" w:type="dxa"/>
          <w:trHeight w:val="435"/>
        </w:trPr>
        <w:tc>
          <w:tcPr>
            <w:tcW w:w="2004" w:type="dxa"/>
            <w:gridSpan w:val="4"/>
            <w:shd w:val="clear" w:color="auto" w:fill="000000" w:themeFill="text1"/>
            <w:tcMar>
              <w:top w:w="42" w:type="dxa"/>
              <w:left w:w="108" w:type="dxa"/>
              <w:right w:w="55" w:type="dxa"/>
            </w:tcMar>
          </w:tcPr>
          <w:p w14:paraId="163537FB" w14:textId="7F290788" w:rsidR="781897D8" w:rsidRDefault="781897D8" w:rsidP="781897D8">
            <w:pPr>
              <w:spacing w:line="257" w:lineRule="auto"/>
              <w:ind w:left="2"/>
            </w:pPr>
            <w:r w:rsidRPr="781897D8">
              <w:rPr>
                <w:rFonts w:eastAsia="Arial" w:cs="Arial"/>
                <w:b/>
                <w:bCs/>
                <w:color w:val="FFFFFF" w:themeColor="background1"/>
                <w:sz w:val="20"/>
                <w:szCs w:val="20"/>
              </w:rPr>
              <w:t xml:space="preserve">Item </w:t>
            </w:r>
          </w:p>
        </w:tc>
        <w:tc>
          <w:tcPr>
            <w:tcW w:w="2004" w:type="dxa"/>
            <w:gridSpan w:val="2"/>
            <w:shd w:val="clear" w:color="auto" w:fill="000000" w:themeFill="text1"/>
            <w:tcMar>
              <w:top w:w="42" w:type="dxa"/>
              <w:left w:w="108" w:type="dxa"/>
              <w:right w:w="55" w:type="dxa"/>
            </w:tcMar>
          </w:tcPr>
          <w:p w14:paraId="12BBF7D6" w14:textId="66E06FFD" w:rsidR="781897D8" w:rsidRDefault="781897D8" w:rsidP="781897D8">
            <w:pPr>
              <w:spacing w:line="257" w:lineRule="auto"/>
            </w:pPr>
            <w:r w:rsidRPr="781897D8">
              <w:rPr>
                <w:rFonts w:eastAsia="Arial" w:cs="Arial"/>
                <w:b/>
                <w:bCs/>
                <w:color w:val="FFFFFF" w:themeColor="background1"/>
                <w:sz w:val="20"/>
                <w:szCs w:val="20"/>
              </w:rPr>
              <w:t xml:space="preserve">Question </w:t>
            </w:r>
          </w:p>
        </w:tc>
        <w:tc>
          <w:tcPr>
            <w:tcW w:w="2004" w:type="dxa"/>
            <w:gridSpan w:val="2"/>
            <w:shd w:val="clear" w:color="auto" w:fill="000000" w:themeFill="text1"/>
            <w:tcMar>
              <w:top w:w="42" w:type="dxa"/>
              <w:left w:w="108" w:type="dxa"/>
              <w:right w:w="55" w:type="dxa"/>
            </w:tcMar>
          </w:tcPr>
          <w:p w14:paraId="4B4310DD" w14:textId="67CE9349" w:rsidR="781897D8" w:rsidRDefault="781897D8" w:rsidP="781897D8">
            <w:pPr>
              <w:spacing w:line="257" w:lineRule="auto"/>
              <w:ind w:left="84"/>
            </w:pPr>
            <w:r w:rsidRPr="781897D8">
              <w:rPr>
                <w:rFonts w:eastAsia="Arial" w:cs="Arial"/>
                <w:b/>
                <w:bCs/>
                <w:color w:val="FFFFFF" w:themeColor="background1"/>
                <w:sz w:val="20"/>
                <w:szCs w:val="20"/>
              </w:rPr>
              <w:t xml:space="preserve">Yes </w:t>
            </w:r>
          </w:p>
        </w:tc>
        <w:tc>
          <w:tcPr>
            <w:tcW w:w="2004" w:type="dxa"/>
            <w:gridSpan w:val="2"/>
            <w:shd w:val="clear" w:color="auto" w:fill="000000" w:themeFill="text1"/>
            <w:tcMar>
              <w:top w:w="42" w:type="dxa"/>
              <w:left w:w="108" w:type="dxa"/>
              <w:right w:w="55" w:type="dxa"/>
            </w:tcMar>
          </w:tcPr>
          <w:p w14:paraId="05314351" w14:textId="5CCAD8F8" w:rsidR="781897D8" w:rsidRDefault="781897D8" w:rsidP="781897D8">
            <w:pPr>
              <w:spacing w:line="257" w:lineRule="auto"/>
              <w:ind w:left="72"/>
            </w:pPr>
            <w:r w:rsidRPr="781897D8">
              <w:rPr>
                <w:rFonts w:eastAsia="Arial" w:cs="Arial"/>
                <w:b/>
                <w:bCs/>
                <w:color w:val="FFFFFF" w:themeColor="background1"/>
                <w:sz w:val="20"/>
                <w:szCs w:val="20"/>
              </w:rPr>
              <w:t xml:space="preserve">No </w:t>
            </w:r>
          </w:p>
        </w:tc>
      </w:tr>
      <w:tr w:rsidR="781897D8" w14:paraId="29DC9F58" w14:textId="77777777" w:rsidTr="1259A415">
        <w:trPr>
          <w:gridAfter w:val="2"/>
          <w:wAfter w:w="236" w:type="dxa"/>
          <w:trHeight w:val="3810"/>
        </w:trPr>
        <w:tc>
          <w:tcPr>
            <w:tcW w:w="2004" w:type="dxa"/>
            <w:gridSpan w:val="4"/>
            <w:tcBorders>
              <w:left w:val="single" w:sz="8" w:space="0" w:color="000000" w:themeColor="text1"/>
              <w:bottom w:val="single" w:sz="8" w:space="0" w:color="000000" w:themeColor="text1"/>
              <w:right w:val="single" w:sz="8" w:space="0" w:color="000000" w:themeColor="text1"/>
            </w:tcBorders>
            <w:tcMar>
              <w:top w:w="42" w:type="dxa"/>
              <w:left w:w="108" w:type="dxa"/>
              <w:right w:w="55" w:type="dxa"/>
            </w:tcMar>
          </w:tcPr>
          <w:p w14:paraId="2A94B0A9" w14:textId="6214A101" w:rsidR="781897D8" w:rsidRDefault="781897D8" w:rsidP="781897D8">
            <w:pPr>
              <w:spacing w:line="257" w:lineRule="auto"/>
              <w:ind w:left="2"/>
            </w:pPr>
            <w:r w:rsidRPr="781897D8">
              <w:rPr>
                <w:rFonts w:eastAsia="Arial" w:cs="Arial"/>
                <w:color w:val="000000" w:themeColor="text1"/>
                <w:sz w:val="20"/>
                <w:szCs w:val="20"/>
              </w:rPr>
              <w:t xml:space="preserve">4.1 </w:t>
            </w:r>
          </w:p>
        </w:tc>
        <w:tc>
          <w:tcPr>
            <w:tcW w:w="2004" w:type="dxa"/>
            <w:gridSpan w:val="2"/>
            <w:tcBorders>
              <w:left w:val="nil"/>
              <w:bottom w:val="single" w:sz="8" w:space="0" w:color="000000" w:themeColor="text1"/>
              <w:right w:val="single" w:sz="8" w:space="0" w:color="000000" w:themeColor="text1"/>
            </w:tcBorders>
            <w:tcMar>
              <w:top w:w="42" w:type="dxa"/>
              <w:left w:w="108" w:type="dxa"/>
              <w:right w:w="55" w:type="dxa"/>
            </w:tcMar>
          </w:tcPr>
          <w:p w14:paraId="6853E067" w14:textId="7D85DBEB" w:rsidR="781897D8" w:rsidRDefault="781897D8" w:rsidP="781897D8">
            <w:pPr>
              <w:spacing w:line="257" w:lineRule="auto"/>
            </w:pPr>
            <w:r w:rsidRPr="781897D8">
              <w:rPr>
                <w:rFonts w:eastAsia="Arial" w:cs="Arial"/>
                <w:color w:val="000000" w:themeColor="text1"/>
                <w:sz w:val="20"/>
                <w:szCs w:val="20"/>
              </w:rPr>
              <w:t xml:space="preserve">Is the bidder or any of its directors listed on the National Treasury’s </w:t>
            </w:r>
          </w:p>
          <w:p w14:paraId="7FED375E" w14:textId="0D9F44B0" w:rsidR="781897D8" w:rsidRDefault="781897D8" w:rsidP="781897D8">
            <w:pPr>
              <w:spacing w:after="119"/>
            </w:pPr>
            <w:r w:rsidRPr="781897D8">
              <w:rPr>
                <w:rFonts w:eastAsia="Arial" w:cs="Arial"/>
                <w:color w:val="000000" w:themeColor="text1"/>
                <w:sz w:val="20"/>
                <w:szCs w:val="20"/>
              </w:rPr>
              <w:t xml:space="preserve">Database of Restricted Suppliers as companies or persons prohibited from doing business with the public sector? </w:t>
            </w:r>
          </w:p>
          <w:p w14:paraId="47358F9E" w14:textId="75F8AF58" w:rsidR="781897D8" w:rsidRDefault="0FB3C6EC" w:rsidP="781897D8">
            <w:pPr>
              <w:spacing w:after="119" w:line="478" w:lineRule="auto"/>
            </w:pPr>
            <w:r w:rsidRPr="1259A415">
              <w:rPr>
                <w:rFonts w:eastAsia="Arial" w:cs="Arial"/>
                <w:color w:val="000000" w:themeColor="text1"/>
                <w:sz w:val="20"/>
                <w:szCs w:val="20"/>
              </w:rPr>
              <w:t xml:space="preserve">(Companies or persons who are listed on this Database were informed in writing of this restriction by the Accounting Officer/Authority of the institution that </w:t>
            </w:r>
            <w:r w:rsidRPr="1259A415">
              <w:rPr>
                <w:rFonts w:eastAsia="Arial" w:cs="Arial"/>
                <w:color w:val="000000" w:themeColor="text1"/>
                <w:sz w:val="20"/>
                <w:szCs w:val="20"/>
              </w:rPr>
              <w:lastRenderedPageBreak/>
              <w:t xml:space="preserve">imposed the restriction after the </w:t>
            </w:r>
            <w:r w:rsidR="4C2C62D7" w:rsidRPr="1259A415">
              <w:rPr>
                <w:rFonts w:eastAsia="Arial" w:cs="Arial"/>
                <w:i/>
                <w:iCs/>
                <w:color w:val="000000" w:themeColor="text1"/>
                <w:sz w:val="20"/>
                <w:szCs w:val="20"/>
              </w:rPr>
              <w:t>Audi</w:t>
            </w:r>
            <w:r w:rsidRPr="1259A415">
              <w:rPr>
                <w:rFonts w:eastAsia="Arial" w:cs="Arial"/>
                <w:i/>
                <w:iCs/>
                <w:color w:val="000000" w:themeColor="text1"/>
                <w:sz w:val="20"/>
                <w:szCs w:val="20"/>
              </w:rPr>
              <w:t xml:space="preserve"> alteram partem</w:t>
            </w:r>
            <w:r w:rsidRPr="1259A415">
              <w:rPr>
                <w:rFonts w:eastAsia="Arial" w:cs="Arial"/>
                <w:color w:val="000000" w:themeColor="text1"/>
                <w:sz w:val="20"/>
                <w:szCs w:val="20"/>
              </w:rPr>
              <w:t xml:space="preserve"> rule was applied). </w:t>
            </w:r>
          </w:p>
          <w:p w14:paraId="4CF94C06" w14:textId="561FA89D" w:rsidR="781897D8" w:rsidRDefault="0FB3C6EC" w:rsidP="1259A415">
            <w:pPr>
              <w:spacing w:line="257" w:lineRule="auto"/>
              <w:rPr>
                <w:rFonts w:eastAsia="Arial" w:cs="Arial"/>
                <w:b/>
                <w:bCs/>
                <w:color w:val="000000" w:themeColor="text1"/>
                <w:sz w:val="20"/>
                <w:szCs w:val="20"/>
              </w:rPr>
            </w:pPr>
            <w:r w:rsidRPr="1259A415">
              <w:rPr>
                <w:rFonts w:eastAsia="Arial" w:cs="Arial"/>
                <w:b/>
                <w:bCs/>
                <w:color w:val="000000" w:themeColor="text1"/>
                <w:sz w:val="20"/>
                <w:szCs w:val="20"/>
              </w:rPr>
              <w:t>The Database of Restricted Suppliers now resides on the National Treasury’s website (</w:t>
            </w:r>
            <w:hyperlink r:id="rId10">
              <w:r w:rsidRPr="1259A415">
                <w:rPr>
                  <w:rStyle w:val="Hyperlink"/>
                  <w:rFonts w:eastAsia="Arial" w:cs="Arial"/>
                  <w:sz w:val="20"/>
                  <w:szCs w:val="20"/>
                </w:rPr>
                <w:t>www.treasury.gov.za</w:t>
              </w:r>
            </w:hyperlink>
            <w:hyperlink r:id="rId11">
              <w:r w:rsidRPr="1259A415">
                <w:rPr>
                  <w:rStyle w:val="Hyperlink"/>
                  <w:rFonts w:eastAsia="Arial" w:cs="Arial"/>
                  <w:b/>
                  <w:bCs/>
                  <w:color w:val="000000" w:themeColor="text1"/>
                  <w:sz w:val="20"/>
                  <w:szCs w:val="20"/>
                  <w:u w:val="none"/>
                </w:rPr>
                <w:t>)</w:t>
              </w:r>
            </w:hyperlink>
            <w:r w:rsidRPr="1259A415">
              <w:rPr>
                <w:rFonts w:eastAsia="Arial" w:cs="Arial"/>
                <w:b/>
                <w:bCs/>
                <w:color w:val="000000" w:themeColor="text1"/>
                <w:sz w:val="20"/>
                <w:szCs w:val="20"/>
              </w:rPr>
              <w:t xml:space="preserve"> and can be accessed by clicking on its link at the bottom of the home page</w:t>
            </w:r>
            <w:r w:rsidR="71C956A4" w:rsidRPr="1259A415">
              <w:rPr>
                <w:rFonts w:eastAsia="Arial" w:cs="Arial"/>
                <w:b/>
                <w:bCs/>
                <w:color w:val="000000" w:themeColor="text1"/>
                <w:sz w:val="20"/>
                <w:szCs w:val="20"/>
              </w:rPr>
              <w:t xml:space="preserve">. </w:t>
            </w:r>
          </w:p>
        </w:tc>
        <w:tc>
          <w:tcPr>
            <w:tcW w:w="2004" w:type="dxa"/>
            <w:gridSpan w:val="2"/>
            <w:tcBorders>
              <w:left w:val="nil"/>
              <w:bottom w:val="single" w:sz="8" w:space="0" w:color="000000" w:themeColor="text1"/>
              <w:right w:val="single" w:sz="8" w:space="0" w:color="000000" w:themeColor="text1"/>
            </w:tcBorders>
            <w:tcMar>
              <w:top w:w="42" w:type="dxa"/>
              <w:left w:w="108" w:type="dxa"/>
              <w:right w:w="55" w:type="dxa"/>
            </w:tcMar>
          </w:tcPr>
          <w:p w14:paraId="5F90A04A" w14:textId="1B4B1F85" w:rsidR="781897D8" w:rsidRDefault="781897D8" w:rsidP="781897D8">
            <w:pPr>
              <w:spacing w:after="141" w:line="257" w:lineRule="auto"/>
              <w:ind w:left="92"/>
            </w:pPr>
            <w:r w:rsidRPr="781897D8">
              <w:rPr>
                <w:rFonts w:eastAsia="Arial" w:cs="Arial"/>
                <w:color w:val="000000" w:themeColor="text1"/>
                <w:sz w:val="20"/>
                <w:szCs w:val="20"/>
              </w:rPr>
              <w:lastRenderedPageBreak/>
              <w:t xml:space="preserve">Yes </w:t>
            </w:r>
          </w:p>
          <w:p w14:paraId="46F13968" w14:textId="4BBD9A4A" w:rsidR="781897D8" w:rsidRDefault="781897D8" w:rsidP="781897D8">
            <w:pPr>
              <w:spacing w:after="159" w:line="257" w:lineRule="auto"/>
              <w:ind w:left="23"/>
              <w:jc w:val="center"/>
            </w:pPr>
            <w:r w:rsidRPr="781897D8">
              <w:rPr>
                <w:rFonts w:eastAsia="Arial" w:cs="Arial"/>
                <w:color w:val="000000" w:themeColor="text1"/>
                <w:sz w:val="20"/>
                <w:szCs w:val="20"/>
              </w:rPr>
              <w:t xml:space="preserve"> </w:t>
            </w:r>
          </w:p>
          <w:p w14:paraId="64A0A450" w14:textId="7CC060CB" w:rsidR="781897D8" w:rsidRDefault="781897D8" w:rsidP="781897D8">
            <w:pPr>
              <w:spacing w:line="257" w:lineRule="auto"/>
              <w:ind w:left="2"/>
              <w:jc w:val="center"/>
            </w:pPr>
            <w:r w:rsidRPr="781897D8">
              <w:rPr>
                <w:rFonts w:eastAsia="Arial" w:cs="Arial"/>
                <w:color w:val="000000" w:themeColor="text1"/>
                <w:sz w:val="20"/>
                <w:szCs w:val="20"/>
              </w:rPr>
              <w:t xml:space="preserve"> </w:t>
            </w:r>
          </w:p>
          <w:p w14:paraId="5242C57D" w14:textId="68CD6B14" w:rsidR="781897D8" w:rsidRDefault="781897D8" w:rsidP="781897D8">
            <w:pPr>
              <w:spacing w:line="257" w:lineRule="auto"/>
              <w:ind w:left="2"/>
              <w:jc w:val="center"/>
            </w:pPr>
            <w:r w:rsidRPr="781897D8">
              <w:rPr>
                <w:rFonts w:eastAsia="Arial" w:cs="Arial"/>
                <w:color w:val="000000" w:themeColor="text1"/>
                <w:sz w:val="20"/>
                <w:szCs w:val="20"/>
              </w:rPr>
              <w:t xml:space="preserve"> </w:t>
            </w:r>
          </w:p>
        </w:tc>
        <w:tc>
          <w:tcPr>
            <w:tcW w:w="2004" w:type="dxa"/>
            <w:gridSpan w:val="2"/>
            <w:tcBorders>
              <w:left w:val="nil"/>
              <w:bottom w:val="single" w:sz="8" w:space="0" w:color="000000" w:themeColor="text1"/>
              <w:right w:val="single" w:sz="8" w:space="0" w:color="000000" w:themeColor="text1"/>
            </w:tcBorders>
            <w:tcMar>
              <w:top w:w="42" w:type="dxa"/>
              <w:left w:w="108" w:type="dxa"/>
              <w:right w:w="55" w:type="dxa"/>
            </w:tcMar>
          </w:tcPr>
          <w:p w14:paraId="02B88620" w14:textId="40CD27B5" w:rsidR="781897D8" w:rsidRDefault="781897D8" w:rsidP="781897D8">
            <w:pPr>
              <w:spacing w:after="141" w:line="257" w:lineRule="auto"/>
              <w:ind w:left="78"/>
            </w:pPr>
            <w:r w:rsidRPr="781897D8">
              <w:rPr>
                <w:rFonts w:eastAsia="Arial" w:cs="Arial"/>
                <w:color w:val="000000" w:themeColor="text1"/>
                <w:sz w:val="20"/>
                <w:szCs w:val="20"/>
              </w:rPr>
              <w:t xml:space="preserve">No </w:t>
            </w:r>
          </w:p>
          <w:p w14:paraId="1B0AFB42" w14:textId="37FF31F0" w:rsidR="781897D8" w:rsidRDefault="781897D8" w:rsidP="781897D8">
            <w:pPr>
              <w:spacing w:after="159" w:line="257" w:lineRule="auto"/>
              <w:ind w:left="22"/>
              <w:jc w:val="center"/>
            </w:pPr>
            <w:r w:rsidRPr="781897D8">
              <w:rPr>
                <w:rFonts w:eastAsia="Arial" w:cs="Arial"/>
                <w:color w:val="000000" w:themeColor="text1"/>
                <w:sz w:val="20"/>
                <w:szCs w:val="20"/>
              </w:rPr>
              <w:t xml:space="preserve"> </w:t>
            </w:r>
          </w:p>
          <w:p w14:paraId="246ABD82" w14:textId="0955154D" w:rsidR="781897D8" w:rsidRDefault="781897D8" w:rsidP="781897D8">
            <w:pPr>
              <w:spacing w:line="257" w:lineRule="auto"/>
              <w:jc w:val="center"/>
            </w:pPr>
            <w:r w:rsidRPr="781897D8">
              <w:rPr>
                <w:rFonts w:eastAsia="Arial" w:cs="Arial"/>
                <w:color w:val="000000" w:themeColor="text1"/>
                <w:sz w:val="20"/>
                <w:szCs w:val="20"/>
              </w:rPr>
              <w:t xml:space="preserve"> </w:t>
            </w:r>
          </w:p>
        </w:tc>
      </w:tr>
      <w:tr w:rsidR="781897D8" w14:paraId="7C1F1616" w14:textId="77777777" w:rsidTr="1259A415">
        <w:trPr>
          <w:gridAfter w:val="2"/>
          <w:wAfter w:w="236" w:type="dxa"/>
          <w:trHeight w:val="825"/>
        </w:trPr>
        <w:tc>
          <w:tcPr>
            <w:tcW w:w="200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 w:type="dxa"/>
              <w:left w:w="108" w:type="dxa"/>
              <w:right w:w="55" w:type="dxa"/>
            </w:tcMar>
          </w:tcPr>
          <w:p w14:paraId="47E101CF" w14:textId="388489E6" w:rsidR="781897D8" w:rsidRDefault="781897D8" w:rsidP="781897D8">
            <w:pPr>
              <w:spacing w:line="257" w:lineRule="auto"/>
              <w:ind w:left="2"/>
            </w:pPr>
            <w:r w:rsidRPr="781897D8">
              <w:rPr>
                <w:rFonts w:eastAsia="Arial" w:cs="Arial"/>
                <w:color w:val="000000" w:themeColor="text1"/>
                <w:sz w:val="20"/>
                <w:szCs w:val="20"/>
              </w:rPr>
              <w:t xml:space="preserve">4.1.1 </w:t>
            </w:r>
          </w:p>
        </w:tc>
        <w:tc>
          <w:tcPr>
            <w:tcW w:w="2004" w:type="dxa"/>
            <w:gridSpan w:val="2"/>
            <w:tcBorders>
              <w:top w:val="single" w:sz="8" w:space="0" w:color="000000" w:themeColor="text1"/>
              <w:left w:val="nil"/>
              <w:bottom w:val="single" w:sz="8" w:space="0" w:color="000000" w:themeColor="text1"/>
              <w:right w:val="nil"/>
            </w:tcBorders>
            <w:tcMar>
              <w:top w:w="42" w:type="dxa"/>
              <w:left w:w="108" w:type="dxa"/>
              <w:right w:w="55" w:type="dxa"/>
            </w:tcMar>
          </w:tcPr>
          <w:p w14:paraId="3D31B8BE" w14:textId="1190A0D8" w:rsidR="781897D8" w:rsidRDefault="781897D8" w:rsidP="781897D8">
            <w:pPr>
              <w:spacing w:after="159" w:line="257" w:lineRule="auto"/>
            </w:pPr>
            <w:r w:rsidRPr="781897D8">
              <w:rPr>
                <w:rFonts w:eastAsia="Arial" w:cs="Arial"/>
                <w:color w:val="000000" w:themeColor="text1"/>
                <w:sz w:val="20"/>
                <w:szCs w:val="20"/>
              </w:rPr>
              <w:t xml:space="preserve">If so, furnish particulars: </w:t>
            </w:r>
          </w:p>
          <w:p w14:paraId="5A387648" w14:textId="773DACFB" w:rsidR="781897D8" w:rsidRDefault="781897D8" w:rsidP="781897D8">
            <w:pPr>
              <w:spacing w:line="257" w:lineRule="auto"/>
            </w:pPr>
            <w:r w:rsidRPr="781897D8">
              <w:rPr>
                <w:rFonts w:eastAsia="Arial" w:cs="Arial"/>
                <w:color w:val="000000" w:themeColor="text1"/>
                <w:sz w:val="20"/>
                <w:szCs w:val="20"/>
              </w:rPr>
              <w:t xml:space="preserve"> </w:t>
            </w:r>
          </w:p>
        </w:tc>
        <w:tc>
          <w:tcPr>
            <w:tcW w:w="2004" w:type="dxa"/>
            <w:gridSpan w:val="2"/>
            <w:tcBorders>
              <w:top w:val="single" w:sz="8" w:space="0" w:color="000000" w:themeColor="text1"/>
              <w:left w:val="nil"/>
              <w:bottom w:val="single" w:sz="8" w:space="0" w:color="000000" w:themeColor="text1"/>
              <w:right w:val="nil"/>
            </w:tcBorders>
            <w:tcMar>
              <w:top w:w="42" w:type="dxa"/>
              <w:left w:w="108" w:type="dxa"/>
              <w:right w:w="55" w:type="dxa"/>
            </w:tcMar>
          </w:tcPr>
          <w:p w14:paraId="16B1DDCC" w14:textId="177D3F58" w:rsidR="781897D8" w:rsidRDefault="781897D8" w:rsidP="781897D8">
            <w:pPr>
              <w:spacing w:line="257" w:lineRule="auto"/>
            </w:pPr>
            <w:r w:rsidRPr="781897D8">
              <w:rPr>
                <w:rFonts w:ascii="Calibri" w:eastAsia="Calibri" w:hAnsi="Calibri" w:cs="Calibri"/>
                <w:color w:val="000000" w:themeColor="text1"/>
                <w:sz w:val="22"/>
                <w:szCs w:val="22"/>
              </w:rPr>
              <w:t xml:space="preserve"> </w:t>
            </w:r>
          </w:p>
        </w:tc>
        <w:tc>
          <w:tcPr>
            <w:tcW w:w="2004" w:type="dxa"/>
            <w:gridSpan w:val="2"/>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258D5D41" w14:textId="75BBAB62" w:rsidR="781897D8" w:rsidRDefault="781897D8" w:rsidP="781897D8">
            <w:pPr>
              <w:spacing w:line="257" w:lineRule="auto"/>
            </w:pPr>
            <w:r w:rsidRPr="781897D8">
              <w:rPr>
                <w:rFonts w:ascii="Calibri" w:eastAsia="Calibri" w:hAnsi="Calibri" w:cs="Calibri"/>
                <w:color w:val="000000" w:themeColor="text1"/>
                <w:sz w:val="22"/>
                <w:szCs w:val="22"/>
              </w:rPr>
              <w:t xml:space="preserve"> </w:t>
            </w:r>
          </w:p>
        </w:tc>
      </w:tr>
      <w:tr w:rsidR="781897D8" w14:paraId="0A3F17C0" w14:textId="77777777" w:rsidTr="1259A415">
        <w:trPr>
          <w:gridAfter w:val="2"/>
          <w:wAfter w:w="236" w:type="dxa"/>
          <w:trHeight w:val="2070"/>
        </w:trPr>
        <w:tc>
          <w:tcPr>
            <w:tcW w:w="200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 w:type="dxa"/>
              <w:left w:w="108" w:type="dxa"/>
              <w:right w:w="55" w:type="dxa"/>
            </w:tcMar>
          </w:tcPr>
          <w:p w14:paraId="225ADAB4" w14:textId="0604F3E7" w:rsidR="781897D8" w:rsidRDefault="781897D8" w:rsidP="781897D8">
            <w:pPr>
              <w:spacing w:line="257" w:lineRule="auto"/>
              <w:ind w:left="2"/>
            </w:pPr>
            <w:r w:rsidRPr="781897D8">
              <w:rPr>
                <w:rFonts w:eastAsia="Arial" w:cs="Arial"/>
                <w:color w:val="000000" w:themeColor="text1"/>
                <w:sz w:val="20"/>
                <w:szCs w:val="20"/>
              </w:rPr>
              <w:t xml:space="preserve">4.2 </w:t>
            </w:r>
          </w:p>
        </w:tc>
        <w:tc>
          <w:tcPr>
            <w:tcW w:w="2004" w:type="dxa"/>
            <w:gridSpan w:val="2"/>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3C26EBEE" w14:textId="2D57B732" w:rsidR="781897D8" w:rsidRDefault="0FB3C6EC" w:rsidP="1259A415">
            <w:pPr>
              <w:spacing w:after="162" w:line="257" w:lineRule="auto"/>
              <w:ind w:right="10"/>
              <w:rPr>
                <w:rFonts w:eastAsia="Arial" w:cs="Arial"/>
                <w:color w:val="000000" w:themeColor="text1"/>
                <w:sz w:val="20"/>
                <w:szCs w:val="20"/>
              </w:rPr>
            </w:pPr>
            <w:r w:rsidRPr="1259A415">
              <w:rPr>
                <w:rFonts w:eastAsia="Arial" w:cs="Arial"/>
                <w:color w:val="000000" w:themeColor="text1"/>
                <w:sz w:val="20"/>
                <w:szCs w:val="20"/>
              </w:rPr>
              <w:t>Is the bidder or any of its directors listed on the Register for Tender Defaulters in terms of section 29 of the Prevention and Combating of Corrupt Activities Act (No 12 of 2004)</w:t>
            </w:r>
            <w:r w:rsidR="639E3015" w:rsidRPr="1259A415">
              <w:rPr>
                <w:rFonts w:eastAsia="Arial" w:cs="Arial"/>
                <w:color w:val="000000" w:themeColor="text1"/>
                <w:sz w:val="20"/>
                <w:szCs w:val="20"/>
              </w:rPr>
              <w:t xml:space="preserve">? </w:t>
            </w:r>
          </w:p>
          <w:p w14:paraId="663AE10D" w14:textId="745CEC63" w:rsidR="781897D8" w:rsidRDefault="0FB3C6EC" w:rsidP="1259A415">
            <w:pPr>
              <w:spacing w:after="120"/>
              <w:ind w:left="2" w:right="55"/>
              <w:jc w:val="both"/>
              <w:rPr>
                <w:rFonts w:eastAsia="Arial" w:cs="Arial"/>
                <w:b/>
                <w:bCs/>
                <w:color w:val="000000" w:themeColor="text1"/>
                <w:sz w:val="20"/>
                <w:szCs w:val="20"/>
              </w:rPr>
            </w:pPr>
            <w:r w:rsidRPr="1259A415">
              <w:rPr>
                <w:rFonts w:eastAsia="Arial" w:cs="Arial"/>
                <w:b/>
                <w:bCs/>
                <w:color w:val="000000" w:themeColor="text1"/>
                <w:sz w:val="20"/>
                <w:szCs w:val="20"/>
              </w:rPr>
              <w:t>The Register for Tender Defaulters can be accessed on the National Treasury’s website (</w:t>
            </w:r>
            <w:hyperlink r:id="rId12">
              <w:r w:rsidRPr="1259A415">
                <w:rPr>
                  <w:rStyle w:val="Hyperlink"/>
                  <w:rFonts w:eastAsia="Arial" w:cs="Arial"/>
                  <w:b/>
                  <w:bCs/>
                  <w:sz w:val="20"/>
                  <w:szCs w:val="20"/>
                </w:rPr>
                <w:t>www.treasury.gov.za</w:t>
              </w:r>
            </w:hyperlink>
            <w:hyperlink r:id="rId13">
              <w:r w:rsidRPr="1259A415">
                <w:rPr>
                  <w:rStyle w:val="Hyperlink"/>
                  <w:rFonts w:eastAsia="Arial" w:cs="Arial"/>
                  <w:b/>
                  <w:bCs/>
                  <w:color w:val="000000" w:themeColor="text1"/>
                  <w:sz w:val="20"/>
                  <w:szCs w:val="20"/>
                  <w:u w:val="none"/>
                </w:rPr>
                <w:t>)</w:t>
              </w:r>
            </w:hyperlink>
            <w:r w:rsidRPr="1259A415">
              <w:rPr>
                <w:rFonts w:eastAsia="Arial" w:cs="Arial"/>
                <w:b/>
                <w:bCs/>
                <w:color w:val="000000" w:themeColor="text1"/>
                <w:sz w:val="20"/>
                <w:szCs w:val="20"/>
              </w:rPr>
              <w:t xml:space="preserve"> by clicking on its link at the bottom of the home page</w:t>
            </w:r>
            <w:r w:rsidR="45C26931" w:rsidRPr="1259A415">
              <w:rPr>
                <w:rFonts w:eastAsia="Arial" w:cs="Arial"/>
                <w:b/>
                <w:bCs/>
                <w:color w:val="000000" w:themeColor="text1"/>
                <w:sz w:val="20"/>
                <w:szCs w:val="20"/>
              </w:rPr>
              <w:t xml:space="preserve">. </w:t>
            </w:r>
          </w:p>
          <w:p w14:paraId="1235C47A" w14:textId="3106E3C1" w:rsidR="781897D8" w:rsidRDefault="781897D8" w:rsidP="781897D8">
            <w:pPr>
              <w:spacing w:line="257" w:lineRule="auto"/>
            </w:pPr>
            <w:r w:rsidRPr="781897D8">
              <w:rPr>
                <w:rFonts w:eastAsia="Arial" w:cs="Arial"/>
                <w:i/>
                <w:iCs/>
                <w:color w:val="000000" w:themeColor="text1"/>
                <w:sz w:val="20"/>
                <w:szCs w:val="20"/>
              </w:rPr>
              <w:t xml:space="preserve"> </w:t>
            </w:r>
          </w:p>
        </w:tc>
        <w:tc>
          <w:tcPr>
            <w:tcW w:w="2004" w:type="dxa"/>
            <w:gridSpan w:val="2"/>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3483E9BB" w14:textId="6CAF5DFC" w:rsidR="781897D8" w:rsidRDefault="781897D8" w:rsidP="781897D8">
            <w:pPr>
              <w:spacing w:after="141" w:line="257" w:lineRule="auto"/>
              <w:ind w:left="92"/>
            </w:pPr>
            <w:r w:rsidRPr="781897D8">
              <w:rPr>
                <w:rFonts w:eastAsia="Arial" w:cs="Arial"/>
                <w:color w:val="000000" w:themeColor="text1"/>
                <w:sz w:val="20"/>
                <w:szCs w:val="20"/>
              </w:rPr>
              <w:t xml:space="preserve">Yes </w:t>
            </w:r>
          </w:p>
          <w:p w14:paraId="1EE904F2" w14:textId="75FFE8F9" w:rsidR="781897D8" w:rsidRDefault="781897D8" w:rsidP="781897D8">
            <w:pPr>
              <w:spacing w:line="257" w:lineRule="auto"/>
              <w:ind w:left="23"/>
              <w:jc w:val="center"/>
            </w:pPr>
            <w:r w:rsidRPr="781897D8">
              <w:rPr>
                <w:rFonts w:eastAsia="Arial" w:cs="Arial"/>
                <w:color w:val="000000" w:themeColor="text1"/>
                <w:sz w:val="20"/>
                <w:szCs w:val="20"/>
              </w:rPr>
              <w:t xml:space="preserve"> </w:t>
            </w:r>
          </w:p>
        </w:tc>
        <w:tc>
          <w:tcPr>
            <w:tcW w:w="2004" w:type="dxa"/>
            <w:gridSpan w:val="2"/>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528F45DE" w14:textId="39A5D6AA" w:rsidR="781897D8" w:rsidRDefault="781897D8" w:rsidP="781897D8">
            <w:pPr>
              <w:spacing w:after="141" w:line="257" w:lineRule="auto"/>
              <w:ind w:left="78"/>
            </w:pPr>
            <w:r w:rsidRPr="781897D8">
              <w:rPr>
                <w:rFonts w:eastAsia="Arial" w:cs="Arial"/>
                <w:color w:val="000000" w:themeColor="text1"/>
                <w:sz w:val="20"/>
                <w:szCs w:val="20"/>
              </w:rPr>
              <w:t xml:space="preserve">No </w:t>
            </w:r>
          </w:p>
          <w:p w14:paraId="71A9CC07" w14:textId="3D08DC6C" w:rsidR="781897D8" w:rsidRDefault="781897D8" w:rsidP="781897D8">
            <w:pPr>
              <w:spacing w:line="257" w:lineRule="auto"/>
              <w:ind w:left="22"/>
              <w:jc w:val="center"/>
            </w:pPr>
            <w:r w:rsidRPr="781897D8">
              <w:rPr>
                <w:rFonts w:eastAsia="Arial" w:cs="Arial"/>
                <w:color w:val="000000" w:themeColor="text1"/>
                <w:sz w:val="20"/>
                <w:szCs w:val="20"/>
              </w:rPr>
              <w:t xml:space="preserve"> </w:t>
            </w:r>
          </w:p>
        </w:tc>
      </w:tr>
      <w:tr w:rsidR="781897D8" w14:paraId="5359194B" w14:textId="77777777" w:rsidTr="1259A415">
        <w:trPr>
          <w:gridBefore w:val="1"/>
          <w:gridAfter w:val="1"/>
          <w:wBefore w:w="15" w:type="dxa"/>
          <w:wAfter w:w="227" w:type="dxa"/>
          <w:trHeight w:val="825"/>
        </w:trPr>
        <w:tc>
          <w:tcPr>
            <w:tcW w:w="1980" w:type="dxa"/>
            <w:gridSpan w:val="2"/>
            <w:tcBorders>
              <w:top w:val="nil"/>
              <w:left w:val="single" w:sz="8" w:space="0" w:color="000000" w:themeColor="text1"/>
              <w:bottom w:val="single" w:sz="8" w:space="0" w:color="000000" w:themeColor="text1"/>
              <w:right w:val="single" w:sz="8" w:space="0" w:color="000000" w:themeColor="text1"/>
            </w:tcBorders>
            <w:tcMar>
              <w:top w:w="42" w:type="dxa"/>
              <w:left w:w="108" w:type="dxa"/>
              <w:right w:w="55" w:type="dxa"/>
            </w:tcMar>
          </w:tcPr>
          <w:p w14:paraId="7FF3CEB3" w14:textId="6334F586" w:rsidR="781897D8" w:rsidRDefault="781897D8" w:rsidP="781897D8">
            <w:pPr>
              <w:spacing w:line="257" w:lineRule="auto"/>
            </w:pPr>
            <w:r w:rsidRPr="781897D8">
              <w:rPr>
                <w:rFonts w:eastAsia="Arial" w:cs="Arial"/>
                <w:color w:val="000000" w:themeColor="text1"/>
                <w:sz w:val="20"/>
                <w:szCs w:val="20"/>
              </w:rPr>
              <w:t xml:space="preserve">4.2.1 </w:t>
            </w:r>
          </w:p>
        </w:tc>
        <w:tc>
          <w:tcPr>
            <w:tcW w:w="3015" w:type="dxa"/>
            <w:gridSpan w:val="4"/>
            <w:tcBorders>
              <w:top w:val="nil"/>
              <w:left w:val="nil"/>
              <w:bottom w:val="single" w:sz="8" w:space="0" w:color="000000" w:themeColor="text1"/>
              <w:right w:val="nil"/>
            </w:tcBorders>
            <w:tcMar>
              <w:top w:w="42" w:type="dxa"/>
              <w:left w:w="108" w:type="dxa"/>
              <w:right w:w="55" w:type="dxa"/>
            </w:tcMar>
          </w:tcPr>
          <w:p w14:paraId="05D9788D" w14:textId="22A63E89" w:rsidR="781897D8" w:rsidRDefault="781897D8" w:rsidP="781897D8">
            <w:pPr>
              <w:spacing w:after="159" w:line="257" w:lineRule="auto"/>
            </w:pPr>
            <w:r w:rsidRPr="781897D8">
              <w:rPr>
                <w:rFonts w:eastAsia="Arial" w:cs="Arial"/>
                <w:color w:val="000000" w:themeColor="text1"/>
                <w:sz w:val="20"/>
                <w:szCs w:val="20"/>
              </w:rPr>
              <w:t xml:space="preserve">If so, furnish particulars: </w:t>
            </w:r>
          </w:p>
          <w:p w14:paraId="3C9FA9D5" w14:textId="4F20B941" w:rsidR="781897D8" w:rsidRDefault="781897D8" w:rsidP="781897D8">
            <w:pPr>
              <w:spacing w:line="257" w:lineRule="auto"/>
            </w:pPr>
            <w:r w:rsidRPr="781897D8">
              <w:rPr>
                <w:rFonts w:eastAsia="Arial" w:cs="Arial"/>
                <w:color w:val="000000" w:themeColor="text1"/>
                <w:sz w:val="20"/>
                <w:szCs w:val="20"/>
              </w:rPr>
              <w:t xml:space="preserve"> </w:t>
            </w:r>
          </w:p>
        </w:tc>
        <w:tc>
          <w:tcPr>
            <w:tcW w:w="2004" w:type="dxa"/>
            <w:gridSpan w:val="2"/>
            <w:tcBorders>
              <w:top w:val="nil"/>
              <w:left w:val="nil"/>
              <w:bottom w:val="single" w:sz="8" w:space="0" w:color="000000" w:themeColor="text1"/>
              <w:right w:val="nil"/>
            </w:tcBorders>
            <w:tcMar>
              <w:top w:w="42" w:type="dxa"/>
              <w:left w:w="108" w:type="dxa"/>
              <w:right w:w="55" w:type="dxa"/>
            </w:tcMar>
          </w:tcPr>
          <w:p w14:paraId="192704F6" w14:textId="79D354A5" w:rsidR="781897D8" w:rsidRDefault="781897D8" w:rsidP="781897D8">
            <w:pPr>
              <w:spacing w:line="257" w:lineRule="auto"/>
            </w:pPr>
            <w:r w:rsidRPr="781897D8">
              <w:rPr>
                <w:rFonts w:ascii="Calibri" w:eastAsia="Calibri" w:hAnsi="Calibri" w:cs="Calibri"/>
                <w:color w:val="000000" w:themeColor="text1"/>
                <w:sz w:val="22"/>
                <w:szCs w:val="22"/>
              </w:rPr>
              <w:t xml:space="preserve"> </w:t>
            </w:r>
          </w:p>
        </w:tc>
        <w:tc>
          <w:tcPr>
            <w:tcW w:w="1011" w:type="dxa"/>
            <w:gridSpan w:val="2"/>
            <w:tcBorders>
              <w:top w:val="nil"/>
              <w:left w:val="nil"/>
              <w:bottom w:val="single" w:sz="8" w:space="0" w:color="000000" w:themeColor="text1"/>
              <w:right w:val="single" w:sz="8" w:space="0" w:color="000000" w:themeColor="text1"/>
            </w:tcBorders>
            <w:tcMar>
              <w:top w:w="42" w:type="dxa"/>
              <w:left w:w="108" w:type="dxa"/>
              <w:right w:w="55" w:type="dxa"/>
            </w:tcMar>
          </w:tcPr>
          <w:p w14:paraId="05F89D1A" w14:textId="73AB7720" w:rsidR="781897D8" w:rsidRDefault="781897D8" w:rsidP="781897D8">
            <w:pPr>
              <w:spacing w:line="257" w:lineRule="auto"/>
            </w:pPr>
            <w:r w:rsidRPr="781897D8">
              <w:rPr>
                <w:rFonts w:ascii="Calibri" w:eastAsia="Calibri" w:hAnsi="Calibri" w:cs="Calibri"/>
                <w:color w:val="000000" w:themeColor="text1"/>
                <w:sz w:val="22"/>
                <w:szCs w:val="22"/>
              </w:rPr>
              <w:t xml:space="preserve"> </w:t>
            </w:r>
          </w:p>
        </w:tc>
      </w:tr>
      <w:tr w:rsidR="781897D8" w14:paraId="4596C23A" w14:textId="77777777" w:rsidTr="1259A415">
        <w:trPr>
          <w:gridBefore w:val="1"/>
          <w:gridAfter w:val="1"/>
          <w:wBefore w:w="15" w:type="dxa"/>
          <w:wAfter w:w="227" w:type="dxa"/>
          <w:trHeight w:val="915"/>
        </w:trPr>
        <w:tc>
          <w:tcPr>
            <w:tcW w:w="1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 w:type="dxa"/>
              <w:left w:w="108" w:type="dxa"/>
              <w:right w:w="55" w:type="dxa"/>
            </w:tcMar>
          </w:tcPr>
          <w:p w14:paraId="3E2EB4A4" w14:textId="67B5880C" w:rsidR="781897D8" w:rsidRDefault="781897D8" w:rsidP="781897D8">
            <w:pPr>
              <w:spacing w:line="257" w:lineRule="auto"/>
            </w:pPr>
            <w:r w:rsidRPr="781897D8">
              <w:rPr>
                <w:rFonts w:eastAsia="Arial" w:cs="Arial"/>
                <w:color w:val="000000" w:themeColor="text1"/>
                <w:sz w:val="20"/>
                <w:szCs w:val="20"/>
              </w:rPr>
              <w:t xml:space="preserve">4.3 </w:t>
            </w:r>
          </w:p>
        </w:tc>
        <w:tc>
          <w:tcPr>
            <w:tcW w:w="3015" w:type="dxa"/>
            <w:gridSpan w:val="4"/>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791FFF65" w14:textId="5E352967" w:rsidR="781897D8" w:rsidRDefault="781897D8" w:rsidP="781897D8">
            <w:pPr>
              <w:spacing w:line="257" w:lineRule="auto"/>
            </w:pPr>
            <w:r w:rsidRPr="781897D8">
              <w:rPr>
                <w:rFonts w:eastAsia="Arial" w:cs="Arial"/>
                <w:color w:val="000000" w:themeColor="text1"/>
                <w:sz w:val="20"/>
                <w:szCs w:val="20"/>
              </w:rPr>
              <w:t xml:space="preserve">Was the bidder or any of its directors convicted by a court of law (including a court outside of the Republic of South Africa) for </w:t>
            </w:r>
            <w:r w:rsidRPr="781897D8">
              <w:rPr>
                <w:rFonts w:eastAsia="Arial" w:cs="Arial"/>
                <w:color w:val="000000" w:themeColor="text1"/>
                <w:sz w:val="20"/>
                <w:szCs w:val="20"/>
              </w:rPr>
              <w:lastRenderedPageBreak/>
              <w:t xml:space="preserve">fraud or corruption during the past five years? </w:t>
            </w:r>
          </w:p>
        </w:tc>
        <w:tc>
          <w:tcPr>
            <w:tcW w:w="2004" w:type="dxa"/>
            <w:gridSpan w:val="2"/>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4C5637C0" w14:textId="50AEE277" w:rsidR="781897D8" w:rsidRDefault="781897D8" w:rsidP="781897D8">
            <w:pPr>
              <w:spacing w:after="141" w:line="257" w:lineRule="auto"/>
              <w:ind w:left="92"/>
            </w:pPr>
            <w:r w:rsidRPr="781897D8">
              <w:rPr>
                <w:rFonts w:eastAsia="Arial" w:cs="Arial"/>
                <w:color w:val="000000" w:themeColor="text1"/>
                <w:sz w:val="20"/>
                <w:szCs w:val="20"/>
              </w:rPr>
              <w:lastRenderedPageBreak/>
              <w:t xml:space="preserve">Yes </w:t>
            </w:r>
          </w:p>
          <w:p w14:paraId="035EC877" w14:textId="63C87551" w:rsidR="781897D8" w:rsidRDefault="781897D8" w:rsidP="781897D8">
            <w:pPr>
              <w:spacing w:line="257" w:lineRule="auto"/>
              <w:ind w:left="30"/>
              <w:jc w:val="center"/>
            </w:pPr>
            <w:r w:rsidRPr="781897D8">
              <w:rPr>
                <w:rFonts w:eastAsia="Arial" w:cs="Arial"/>
                <w:color w:val="000000" w:themeColor="text1"/>
                <w:sz w:val="20"/>
                <w:szCs w:val="20"/>
              </w:rPr>
              <w:t xml:space="preserve"> </w:t>
            </w:r>
          </w:p>
        </w:tc>
        <w:tc>
          <w:tcPr>
            <w:tcW w:w="1011" w:type="dxa"/>
            <w:gridSpan w:val="2"/>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6371B251" w14:textId="45D455C1" w:rsidR="781897D8" w:rsidRDefault="781897D8" w:rsidP="781897D8">
            <w:pPr>
              <w:spacing w:after="141" w:line="257" w:lineRule="auto"/>
              <w:ind w:left="78"/>
            </w:pPr>
            <w:r w:rsidRPr="781897D8">
              <w:rPr>
                <w:rFonts w:eastAsia="Arial" w:cs="Arial"/>
                <w:color w:val="000000" w:themeColor="text1"/>
                <w:sz w:val="20"/>
                <w:szCs w:val="20"/>
              </w:rPr>
              <w:t xml:space="preserve">No </w:t>
            </w:r>
          </w:p>
          <w:p w14:paraId="1B47708A" w14:textId="2C69A666" w:rsidR="781897D8" w:rsidRDefault="781897D8" w:rsidP="781897D8">
            <w:pPr>
              <w:spacing w:line="257" w:lineRule="auto"/>
              <w:ind w:left="30"/>
              <w:jc w:val="center"/>
            </w:pPr>
            <w:r w:rsidRPr="781897D8">
              <w:rPr>
                <w:rFonts w:eastAsia="Arial" w:cs="Arial"/>
                <w:color w:val="000000" w:themeColor="text1"/>
                <w:sz w:val="20"/>
                <w:szCs w:val="20"/>
              </w:rPr>
              <w:t xml:space="preserve"> </w:t>
            </w:r>
          </w:p>
        </w:tc>
      </w:tr>
      <w:tr w:rsidR="781897D8" w14:paraId="4922AAC0" w14:textId="77777777" w:rsidTr="1259A415">
        <w:trPr>
          <w:gridBefore w:val="1"/>
          <w:gridAfter w:val="1"/>
          <w:wBefore w:w="15" w:type="dxa"/>
          <w:wAfter w:w="227" w:type="dxa"/>
          <w:trHeight w:val="420"/>
        </w:trPr>
        <w:tc>
          <w:tcPr>
            <w:tcW w:w="1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 w:type="dxa"/>
              <w:left w:w="108" w:type="dxa"/>
              <w:right w:w="55" w:type="dxa"/>
            </w:tcMar>
          </w:tcPr>
          <w:p w14:paraId="6C61F868" w14:textId="06EA4694" w:rsidR="781897D8" w:rsidRDefault="781897D8" w:rsidP="781897D8">
            <w:pPr>
              <w:spacing w:line="257" w:lineRule="auto"/>
            </w:pPr>
            <w:r w:rsidRPr="781897D8">
              <w:rPr>
                <w:rFonts w:eastAsia="Arial" w:cs="Arial"/>
                <w:color w:val="000000" w:themeColor="text1"/>
                <w:sz w:val="20"/>
                <w:szCs w:val="20"/>
              </w:rPr>
              <w:t xml:space="preserve">4.3.1 </w:t>
            </w:r>
          </w:p>
        </w:tc>
        <w:tc>
          <w:tcPr>
            <w:tcW w:w="3015" w:type="dxa"/>
            <w:gridSpan w:val="4"/>
            <w:tcBorders>
              <w:top w:val="single" w:sz="8" w:space="0" w:color="000000" w:themeColor="text1"/>
              <w:left w:val="nil"/>
              <w:bottom w:val="single" w:sz="8" w:space="0" w:color="000000" w:themeColor="text1"/>
              <w:right w:val="nil"/>
            </w:tcBorders>
            <w:tcMar>
              <w:top w:w="42" w:type="dxa"/>
              <w:left w:w="108" w:type="dxa"/>
              <w:right w:w="55" w:type="dxa"/>
            </w:tcMar>
          </w:tcPr>
          <w:p w14:paraId="517A3775" w14:textId="3078D8FE" w:rsidR="781897D8" w:rsidRDefault="781897D8" w:rsidP="781897D8">
            <w:pPr>
              <w:spacing w:line="257" w:lineRule="auto"/>
            </w:pPr>
            <w:r w:rsidRPr="781897D8">
              <w:rPr>
                <w:rFonts w:eastAsia="Arial" w:cs="Arial"/>
                <w:color w:val="000000" w:themeColor="text1"/>
                <w:sz w:val="20"/>
                <w:szCs w:val="20"/>
              </w:rPr>
              <w:t xml:space="preserve">If so, furnish particulars: </w:t>
            </w:r>
          </w:p>
        </w:tc>
        <w:tc>
          <w:tcPr>
            <w:tcW w:w="2004" w:type="dxa"/>
            <w:gridSpan w:val="2"/>
            <w:tcBorders>
              <w:top w:val="single" w:sz="8" w:space="0" w:color="000000" w:themeColor="text1"/>
              <w:left w:val="nil"/>
              <w:bottom w:val="single" w:sz="8" w:space="0" w:color="000000" w:themeColor="text1"/>
              <w:right w:val="nil"/>
            </w:tcBorders>
            <w:tcMar>
              <w:top w:w="42" w:type="dxa"/>
              <w:left w:w="108" w:type="dxa"/>
              <w:right w:w="55" w:type="dxa"/>
            </w:tcMar>
          </w:tcPr>
          <w:p w14:paraId="48D5426C" w14:textId="5F355F05" w:rsidR="781897D8" w:rsidRDefault="781897D8" w:rsidP="781897D8">
            <w:pPr>
              <w:spacing w:line="257" w:lineRule="auto"/>
            </w:pPr>
            <w:r w:rsidRPr="781897D8">
              <w:rPr>
                <w:rFonts w:ascii="Calibri" w:eastAsia="Calibri" w:hAnsi="Calibri" w:cs="Calibri"/>
                <w:color w:val="000000" w:themeColor="text1"/>
                <w:sz w:val="22"/>
                <w:szCs w:val="22"/>
              </w:rPr>
              <w:t xml:space="preserve"> </w:t>
            </w:r>
          </w:p>
        </w:tc>
        <w:tc>
          <w:tcPr>
            <w:tcW w:w="1011" w:type="dxa"/>
            <w:gridSpan w:val="2"/>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6CB77401" w14:textId="14FD2DCA" w:rsidR="781897D8" w:rsidRDefault="781897D8" w:rsidP="781897D8">
            <w:pPr>
              <w:spacing w:line="257" w:lineRule="auto"/>
            </w:pPr>
            <w:r w:rsidRPr="781897D8">
              <w:rPr>
                <w:rFonts w:ascii="Calibri" w:eastAsia="Calibri" w:hAnsi="Calibri" w:cs="Calibri"/>
                <w:color w:val="000000" w:themeColor="text1"/>
                <w:sz w:val="22"/>
                <w:szCs w:val="22"/>
              </w:rPr>
              <w:t xml:space="preserve"> </w:t>
            </w:r>
          </w:p>
        </w:tc>
      </w:tr>
      <w:tr w:rsidR="781897D8" w14:paraId="604012DA" w14:textId="77777777" w:rsidTr="1259A415">
        <w:trPr>
          <w:gridBefore w:val="1"/>
          <w:gridAfter w:val="1"/>
          <w:wBefore w:w="15" w:type="dxa"/>
          <w:wAfter w:w="227" w:type="dxa"/>
          <w:trHeight w:val="915"/>
        </w:trPr>
        <w:tc>
          <w:tcPr>
            <w:tcW w:w="1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 w:type="dxa"/>
              <w:left w:w="108" w:type="dxa"/>
              <w:right w:w="55" w:type="dxa"/>
            </w:tcMar>
          </w:tcPr>
          <w:p w14:paraId="76F63267" w14:textId="5CDC8876" w:rsidR="781897D8" w:rsidRDefault="781897D8" w:rsidP="781897D8">
            <w:pPr>
              <w:spacing w:line="257" w:lineRule="auto"/>
            </w:pPr>
            <w:r w:rsidRPr="781897D8">
              <w:rPr>
                <w:rFonts w:eastAsia="Arial" w:cs="Arial"/>
                <w:color w:val="000000" w:themeColor="text1"/>
                <w:sz w:val="20"/>
                <w:szCs w:val="20"/>
              </w:rPr>
              <w:t xml:space="preserve">4.4 </w:t>
            </w:r>
          </w:p>
        </w:tc>
        <w:tc>
          <w:tcPr>
            <w:tcW w:w="3015" w:type="dxa"/>
            <w:gridSpan w:val="4"/>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37197979" w14:textId="226F1462" w:rsidR="781897D8" w:rsidRDefault="781897D8" w:rsidP="781897D8">
            <w:pPr>
              <w:spacing w:line="257" w:lineRule="auto"/>
            </w:pPr>
            <w:r w:rsidRPr="781897D8">
              <w:rPr>
                <w:rFonts w:eastAsia="Arial" w:cs="Arial"/>
                <w:color w:val="000000" w:themeColor="text1"/>
                <w:sz w:val="20"/>
                <w:szCs w:val="20"/>
              </w:rPr>
              <w:t xml:space="preserve">Was any contract between the bidder and any organ of state terminated during the past five years on account of failure to perform on or comply with the contract? </w:t>
            </w:r>
          </w:p>
        </w:tc>
        <w:tc>
          <w:tcPr>
            <w:tcW w:w="2004" w:type="dxa"/>
            <w:gridSpan w:val="2"/>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423FFB09" w14:textId="37FFB067" w:rsidR="781897D8" w:rsidRDefault="781897D8" w:rsidP="781897D8">
            <w:pPr>
              <w:spacing w:after="141" w:line="257" w:lineRule="auto"/>
              <w:ind w:left="92"/>
            </w:pPr>
            <w:r w:rsidRPr="781897D8">
              <w:rPr>
                <w:rFonts w:eastAsia="Arial" w:cs="Arial"/>
                <w:color w:val="000000" w:themeColor="text1"/>
                <w:sz w:val="20"/>
                <w:szCs w:val="20"/>
              </w:rPr>
              <w:t xml:space="preserve">Yes </w:t>
            </w:r>
          </w:p>
          <w:p w14:paraId="1E911498" w14:textId="45A34943" w:rsidR="781897D8" w:rsidRDefault="781897D8" w:rsidP="781897D8">
            <w:pPr>
              <w:spacing w:line="257" w:lineRule="auto"/>
              <w:ind w:left="30"/>
              <w:jc w:val="center"/>
            </w:pPr>
            <w:r w:rsidRPr="781897D8">
              <w:rPr>
                <w:rFonts w:eastAsia="Arial" w:cs="Arial"/>
                <w:color w:val="000000" w:themeColor="text1"/>
                <w:sz w:val="20"/>
                <w:szCs w:val="20"/>
              </w:rPr>
              <w:t xml:space="preserve"> </w:t>
            </w:r>
          </w:p>
        </w:tc>
        <w:tc>
          <w:tcPr>
            <w:tcW w:w="1011" w:type="dxa"/>
            <w:gridSpan w:val="2"/>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47152445" w14:textId="1E8299BA" w:rsidR="781897D8" w:rsidRDefault="781897D8" w:rsidP="781897D8">
            <w:pPr>
              <w:spacing w:after="141" w:line="257" w:lineRule="auto"/>
              <w:ind w:left="78"/>
            </w:pPr>
            <w:r w:rsidRPr="781897D8">
              <w:rPr>
                <w:rFonts w:eastAsia="Arial" w:cs="Arial"/>
                <w:color w:val="000000" w:themeColor="text1"/>
                <w:sz w:val="20"/>
                <w:szCs w:val="20"/>
              </w:rPr>
              <w:t xml:space="preserve">No </w:t>
            </w:r>
          </w:p>
          <w:p w14:paraId="57AEBCB6" w14:textId="229B68F8" w:rsidR="781897D8" w:rsidRDefault="781897D8" w:rsidP="781897D8">
            <w:pPr>
              <w:spacing w:line="257" w:lineRule="auto"/>
              <w:ind w:left="30"/>
              <w:jc w:val="center"/>
            </w:pPr>
            <w:r w:rsidRPr="781897D8">
              <w:rPr>
                <w:rFonts w:eastAsia="Arial" w:cs="Arial"/>
                <w:color w:val="000000" w:themeColor="text1"/>
                <w:sz w:val="20"/>
                <w:szCs w:val="20"/>
              </w:rPr>
              <w:t xml:space="preserve"> </w:t>
            </w:r>
          </w:p>
        </w:tc>
      </w:tr>
      <w:tr w:rsidR="781897D8" w14:paraId="5B3FBBE5" w14:textId="77777777" w:rsidTr="1259A415">
        <w:trPr>
          <w:gridBefore w:val="1"/>
          <w:gridAfter w:val="1"/>
          <w:wBefore w:w="15" w:type="dxa"/>
          <w:wAfter w:w="227" w:type="dxa"/>
          <w:trHeight w:val="420"/>
        </w:trPr>
        <w:tc>
          <w:tcPr>
            <w:tcW w:w="198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 w:type="dxa"/>
              <w:left w:w="108" w:type="dxa"/>
              <w:right w:w="55" w:type="dxa"/>
            </w:tcMar>
          </w:tcPr>
          <w:p w14:paraId="2E107150" w14:textId="16CB4925" w:rsidR="781897D8" w:rsidRDefault="781897D8" w:rsidP="781897D8">
            <w:pPr>
              <w:spacing w:line="257" w:lineRule="auto"/>
            </w:pPr>
            <w:r w:rsidRPr="781897D8">
              <w:rPr>
                <w:rFonts w:eastAsia="Arial" w:cs="Arial"/>
                <w:color w:val="000000" w:themeColor="text1"/>
                <w:sz w:val="20"/>
                <w:szCs w:val="20"/>
              </w:rPr>
              <w:t xml:space="preserve">4.4.1 </w:t>
            </w:r>
          </w:p>
        </w:tc>
        <w:tc>
          <w:tcPr>
            <w:tcW w:w="3015" w:type="dxa"/>
            <w:gridSpan w:val="4"/>
            <w:tcBorders>
              <w:top w:val="single" w:sz="8" w:space="0" w:color="000000" w:themeColor="text1"/>
              <w:left w:val="nil"/>
              <w:bottom w:val="single" w:sz="8" w:space="0" w:color="000000" w:themeColor="text1"/>
              <w:right w:val="nil"/>
            </w:tcBorders>
            <w:tcMar>
              <w:top w:w="42" w:type="dxa"/>
              <w:left w:w="108" w:type="dxa"/>
              <w:right w:w="55" w:type="dxa"/>
            </w:tcMar>
          </w:tcPr>
          <w:p w14:paraId="3D1D4A21" w14:textId="4958C62A" w:rsidR="781897D8" w:rsidRDefault="781897D8" w:rsidP="781897D8">
            <w:pPr>
              <w:spacing w:line="257" w:lineRule="auto"/>
            </w:pPr>
            <w:r w:rsidRPr="781897D8">
              <w:rPr>
                <w:rFonts w:eastAsia="Arial" w:cs="Arial"/>
                <w:color w:val="000000" w:themeColor="text1"/>
                <w:sz w:val="20"/>
                <w:szCs w:val="20"/>
              </w:rPr>
              <w:t xml:space="preserve">If so, furnish particulars: </w:t>
            </w:r>
          </w:p>
        </w:tc>
        <w:tc>
          <w:tcPr>
            <w:tcW w:w="2004" w:type="dxa"/>
            <w:gridSpan w:val="2"/>
            <w:tcBorders>
              <w:top w:val="single" w:sz="8" w:space="0" w:color="000000" w:themeColor="text1"/>
              <w:left w:val="nil"/>
              <w:bottom w:val="single" w:sz="8" w:space="0" w:color="000000" w:themeColor="text1"/>
              <w:right w:val="nil"/>
            </w:tcBorders>
            <w:tcMar>
              <w:top w:w="42" w:type="dxa"/>
              <w:left w:w="108" w:type="dxa"/>
              <w:right w:w="55" w:type="dxa"/>
            </w:tcMar>
          </w:tcPr>
          <w:p w14:paraId="588FB110" w14:textId="385131C6" w:rsidR="781897D8" w:rsidRDefault="781897D8" w:rsidP="781897D8">
            <w:pPr>
              <w:spacing w:line="257" w:lineRule="auto"/>
            </w:pPr>
            <w:r w:rsidRPr="781897D8">
              <w:rPr>
                <w:rFonts w:ascii="Calibri" w:eastAsia="Calibri" w:hAnsi="Calibri" w:cs="Calibri"/>
                <w:color w:val="000000" w:themeColor="text1"/>
                <w:sz w:val="22"/>
                <w:szCs w:val="22"/>
              </w:rPr>
              <w:t xml:space="preserve"> </w:t>
            </w:r>
          </w:p>
        </w:tc>
        <w:tc>
          <w:tcPr>
            <w:tcW w:w="1011" w:type="dxa"/>
            <w:gridSpan w:val="2"/>
            <w:tcBorders>
              <w:top w:val="single" w:sz="8" w:space="0" w:color="000000" w:themeColor="text1"/>
              <w:left w:val="nil"/>
              <w:bottom w:val="single" w:sz="8" w:space="0" w:color="000000" w:themeColor="text1"/>
              <w:right w:val="single" w:sz="8" w:space="0" w:color="000000" w:themeColor="text1"/>
            </w:tcBorders>
            <w:tcMar>
              <w:top w:w="42" w:type="dxa"/>
              <w:left w:w="108" w:type="dxa"/>
              <w:right w:w="55" w:type="dxa"/>
            </w:tcMar>
          </w:tcPr>
          <w:p w14:paraId="390DEC26" w14:textId="5801AAFB" w:rsidR="781897D8" w:rsidRDefault="781897D8" w:rsidP="781897D8">
            <w:pPr>
              <w:spacing w:line="257" w:lineRule="auto"/>
            </w:pPr>
            <w:r w:rsidRPr="781897D8">
              <w:rPr>
                <w:rFonts w:ascii="Calibri" w:eastAsia="Calibri" w:hAnsi="Calibri" w:cs="Calibri"/>
                <w:color w:val="000000" w:themeColor="text1"/>
                <w:sz w:val="22"/>
                <w:szCs w:val="22"/>
              </w:rPr>
              <w:t xml:space="preserve"> </w:t>
            </w:r>
          </w:p>
        </w:tc>
      </w:tr>
      <w:tr w:rsidR="781897D8" w14:paraId="59C8CDC5" w14:textId="77777777" w:rsidTr="1259A415">
        <w:trPr>
          <w:trHeight w:val="300"/>
        </w:trPr>
        <w:tc>
          <w:tcPr>
            <w:tcW w:w="236" w:type="dxa"/>
            <w:gridSpan w:val="2"/>
            <w:tcBorders>
              <w:top w:val="nil"/>
              <w:left w:val="nil"/>
              <w:bottom w:val="nil"/>
              <w:right w:val="nil"/>
            </w:tcBorders>
            <w:vAlign w:val="center"/>
          </w:tcPr>
          <w:p w14:paraId="3FEA6DE5" w14:textId="1675A01A" w:rsidR="781897D8" w:rsidRDefault="781897D8"/>
        </w:tc>
        <w:tc>
          <w:tcPr>
            <w:tcW w:w="1768" w:type="dxa"/>
            <w:gridSpan w:val="2"/>
            <w:tcBorders>
              <w:top w:val="single" w:sz="8" w:space="0" w:color="000000" w:themeColor="text1"/>
              <w:left w:val="nil"/>
              <w:bottom w:val="nil"/>
              <w:right w:val="nil"/>
            </w:tcBorders>
            <w:vAlign w:val="center"/>
          </w:tcPr>
          <w:p w14:paraId="2EBA5B96" w14:textId="606A2979" w:rsidR="781897D8" w:rsidRDefault="781897D8"/>
        </w:tc>
        <w:tc>
          <w:tcPr>
            <w:tcW w:w="236" w:type="dxa"/>
            <w:tcBorders>
              <w:top w:val="nil"/>
              <w:left w:val="nil"/>
              <w:bottom w:val="nil"/>
              <w:right w:val="nil"/>
            </w:tcBorders>
            <w:vAlign w:val="center"/>
          </w:tcPr>
          <w:p w14:paraId="7756B213" w14:textId="19A15DE0" w:rsidR="781897D8" w:rsidRDefault="781897D8"/>
        </w:tc>
        <w:tc>
          <w:tcPr>
            <w:tcW w:w="1768" w:type="dxa"/>
            <w:tcBorders>
              <w:top w:val="single" w:sz="8" w:space="0" w:color="000000" w:themeColor="text1"/>
              <w:left w:val="nil"/>
              <w:bottom w:val="nil"/>
              <w:right w:val="nil"/>
            </w:tcBorders>
            <w:vAlign w:val="center"/>
          </w:tcPr>
          <w:p w14:paraId="1D1A6680" w14:textId="75515CA6" w:rsidR="781897D8" w:rsidRDefault="781897D8"/>
        </w:tc>
        <w:tc>
          <w:tcPr>
            <w:tcW w:w="1002" w:type="dxa"/>
            <w:tcBorders>
              <w:top w:val="nil"/>
              <w:left w:val="nil"/>
              <w:bottom w:val="nil"/>
              <w:right w:val="nil"/>
            </w:tcBorders>
            <w:vAlign w:val="center"/>
          </w:tcPr>
          <w:p w14:paraId="4D01108B" w14:textId="3BE9E316" w:rsidR="781897D8" w:rsidRDefault="781897D8"/>
        </w:tc>
        <w:tc>
          <w:tcPr>
            <w:tcW w:w="1002" w:type="dxa"/>
            <w:tcBorders>
              <w:top w:val="single" w:sz="8" w:space="0" w:color="000000" w:themeColor="text1"/>
              <w:left w:val="nil"/>
              <w:bottom w:val="nil"/>
              <w:right w:val="nil"/>
            </w:tcBorders>
            <w:vAlign w:val="center"/>
          </w:tcPr>
          <w:p w14:paraId="7CA72489" w14:textId="239B7CB9" w:rsidR="781897D8" w:rsidRDefault="781897D8"/>
        </w:tc>
        <w:tc>
          <w:tcPr>
            <w:tcW w:w="1002" w:type="dxa"/>
            <w:tcBorders>
              <w:top w:val="nil"/>
              <w:left w:val="nil"/>
              <w:bottom w:val="nil"/>
              <w:right w:val="nil"/>
            </w:tcBorders>
            <w:vAlign w:val="center"/>
          </w:tcPr>
          <w:p w14:paraId="5EDBCAEC" w14:textId="4F0E6035" w:rsidR="781897D8" w:rsidRDefault="781897D8"/>
        </w:tc>
        <w:tc>
          <w:tcPr>
            <w:tcW w:w="1002" w:type="dxa"/>
            <w:tcBorders>
              <w:top w:val="single" w:sz="8" w:space="0" w:color="000000" w:themeColor="text1"/>
              <w:left w:val="nil"/>
              <w:bottom w:val="nil"/>
              <w:right w:val="nil"/>
            </w:tcBorders>
            <w:vAlign w:val="center"/>
          </w:tcPr>
          <w:p w14:paraId="0B06D5BB" w14:textId="775A90CB" w:rsidR="781897D8" w:rsidRDefault="781897D8"/>
        </w:tc>
        <w:tc>
          <w:tcPr>
            <w:tcW w:w="236" w:type="dxa"/>
            <w:gridSpan w:val="2"/>
            <w:tcBorders>
              <w:top w:val="nil"/>
              <w:left w:val="nil"/>
              <w:bottom w:val="nil"/>
              <w:right w:val="nil"/>
            </w:tcBorders>
            <w:vAlign w:val="center"/>
          </w:tcPr>
          <w:p w14:paraId="09A35D71" w14:textId="7ADBF66B" w:rsidR="781897D8" w:rsidRDefault="781897D8"/>
        </w:tc>
      </w:tr>
    </w:tbl>
    <w:p w14:paraId="2A2A0A53" w14:textId="65E9DFB2" w:rsidR="52652222" w:rsidRDefault="52652222" w:rsidP="781897D8">
      <w:pPr>
        <w:spacing w:after="102" w:line="257" w:lineRule="auto"/>
        <w:ind w:left="673"/>
        <w:jc w:val="center"/>
      </w:pPr>
      <w:r w:rsidRPr="1259A415">
        <w:rPr>
          <w:rFonts w:eastAsia="Arial" w:cs="Arial"/>
          <w:b/>
          <w:bCs/>
          <w:color w:val="000000" w:themeColor="text1"/>
          <w:sz w:val="20"/>
          <w:szCs w:val="20"/>
        </w:rPr>
        <w:t xml:space="preserve"> </w:t>
      </w:r>
    </w:p>
    <w:p w14:paraId="563541F1" w14:textId="02B59609" w:rsidR="1259A415" w:rsidRDefault="1259A415" w:rsidP="1259A415">
      <w:pPr>
        <w:spacing w:after="102" w:line="257" w:lineRule="auto"/>
        <w:ind w:left="673"/>
        <w:jc w:val="center"/>
        <w:rPr>
          <w:rFonts w:eastAsia="Arial" w:cs="Arial"/>
          <w:b/>
          <w:bCs/>
          <w:color w:val="000000" w:themeColor="text1"/>
          <w:sz w:val="20"/>
          <w:szCs w:val="20"/>
        </w:rPr>
      </w:pPr>
    </w:p>
    <w:p w14:paraId="459E4C49" w14:textId="23FFF4B2" w:rsidR="52652222" w:rsidRDefault="52652222" w:rsidP="781897D8">
      <w:pPr>
        <w:spacing w:after="102" w:line="257" w:lineRule="auto"/>
        <w:ind w:left="617"/>
        <w:jc w:val="center"/>
      </w:pPr>
      <w:r w:rsidRPr="781897D8">
        <w:rPr>
          <w:rFonts w:eastAsia="Arial" w:cs="Arial"/>
          <w:b/>
          <w:bCs/>
          <w:color w:val="000000" w:themeColor="text1"/>
          <w:sz w:val="20"/>
          <w:szCs w:val="20"/>
        </w:rPr>
        <w:t xml:space="preserve">CERTIFICATION </w:t>
      </w:r>
    </w:p>
    <w:p w14:paraId="5169535E" w14:textId="6285FE79" w:rsidR="52652222" w:rsidRDefault="52652222" w:rsidP="781897D8">
      <w:pPr>
        <w:spacing w:after="100" w:line="257" w:lineRule="auto"/>
        <w:ind w:left="673"/>
        <w:jc w:val="center"/>
      </w:pPr>
      <w:r w:rsidRPr="781897D8">
        <w:rPr>
          <w:rFonts w:eastAsia="Arial" w:cs="Arial"/>
          <w:b/>
          <w:bCs/>
          <w:color w:val="000000" w:themeColor="text1"/>
          <w:sz w:val="20"/>
          <w:szCs w:val="20"/>
        </w:rPr>
        <w:t xml:space="preserve"> </w:t>
      </w:r>
    </w:p>
    <w:p w14:paraId="0AB1DA94" w14:textId="068BC2BF" w:rsidR="52652222" w:rsidRDefault="52652222" w:rsidP="781897D8">
      <w:pPr>
        <w:spacing w:after="118" w:line="257" w:lineRule="auto"/>
        <w:ind w:left="270"/>
        <w:jc w:val="center"/>
      </w:pPr>
      <w:r w:rsidRPr="1259A415">
        <w:rPr>
          <w:rFonts w:eastAsia="Arial" w:cs="Arial"/>
          <w:b/>
          <w:bCs/>
          <w:color w:val="000000" w:themeColor="text1"/>
          <w:sz w:val="20"/>
          <w:szCs w:val="20"/>
        </w:rPr>
        <w:t>I, THE UNDERSIGNED (FULL NAME)</w:t>
      </w:r>
      <w:r w:rsidR="5E632AE9" w:rsidRPr="1259A415">
        <w:rPr>
          <w:rFonts w:eastAsia="Arial" w:cs="Arial"/>
          <w:b/>
          <w:bCs/>
          <w:color w:val="000000" w:themeColor="text1"/>
          <w:sz w:val="20"/>
          <w:szCs w:val="20"/>
        </w:rPr>
        <w:t xml:space="preserve"> </w:t>
      </w:r>
      <w:r w:rsidRPr="1259A415">
        <w:rPr>
          <w:rFonts w:eastAsia="Arial" w:cs="Arial"/>
          <w:b/>
          <w:bCs/>
          <w:color w:val="000000" w:themeColor="text1"/>
          <w:sz w:val="20"/>
          <w:szCs w:val="20"/>
        </w:rPr>
        <w:t xml:space="preserve">…………………………………………………………………. </w:t>
      </w:r>
    </w:p>
    <w:p w14:paraId="646B96A9" w14:textId="7BF4A2D5" w:rsidR="52652222" w:rsidRDefault="52652222" w:rsidP="781897D8">
      <w:pPr>
        <w:spacing w:after="113" w:line="250" w:lineRule="auto"/>
        <w:ind w:left="715" w:hanging="730"/>
      </w:pPr>
      <w:r w:rsidRPr="781897D8">
        <w:rPr>
          <w:rFonts w:eastAsia="Arial" w:cs="Arial"/>
          <w:b/>
          <w:bCs/>
          <w:color w:val="000000" w:themeColor="text1"/>
          <w:sz w:val="20"/>
          <w:szCs w:val="20"/>
        </w:rPr>
        <w:t xml:space="preserve"> </w:t>
      </w:r>
      <w:r>
        <w:tab/>
      </w:r>
      <w:r w:rsidRPr="781897D8">
        <w:rPr>
          <w:rFonts w:eastAsia="Arial" w:cs="Arial"/>
          <w:b/>
          <w:bCs/>
          <w:color w:val="000000" w:themeColor="text1"/>
          <w:sz w:val="20"/>
          <w:szCs w:val="20"/>
        </w:rPr>
        <w:t xml:space="preserve">CERTIFY THAT THE INFORMATION FURNISHED ON THIS DECLARATION FORM IS TRUE AND CORRECT. </w:t>
      </w:r>
    </w:p>
    <w:p w14:paraId="1058C42C" w14:textId="65217653" w:rsidR="52652222" w:rsidRDefault="52652222" w:rsidP="781897D8">
      <w:pPr>
        <w:spacing w:after="113" w:line="250" w:lineRule="auto"/>
        <w:ind w:left="715" w:hanging="730"/>
      </w:pPr>
      <w:r w:rsidRPr="781897D8">
        <w:rPr>
          <w:rFonts w:eastAsia="Arial" w:cs="Arial"/>
          <w:b/>
          <w:bCs/>
          <w:color w:val="000000" w:themeColor="text1"/>
          <w:sz w:val="20"/>
          <w:szCs w:val="20"/>
        </w:rPr>
        <w:t xml:space="preserve"> I ACCEPT THAT, IN ADDITION TO CANCELLATION OF A CONTRACT, ACTION MAY BE TAKEN AGAINST ME SHOULD THIS DECLARATION PROVE TO BE FALSE. </w:t>
      </w:r>
    </w:p>
    <w:p w14:paraId="18B1B6DD" w14:textId="5153ADF9" w:rsidR="52652222" w:rsidRDefault="52652222" w:rsidP="781897D8">
      <w:pPr>
        <w:spacing w:after="119" w:line="257" w:lineRule="auto"/>
      </w:pPr>
      <w:r w:rsidRPr="781897D8">
        <w:rPr>
          <w:rFonts w:eastAsia="Arial" w:cs="Arial"/>
          <w:b/>
          <w:bCs/>
          <w:color w:val="000000" w:themeColor="text1"/>
          <w:sz w:val="20"/>
          <w:szCs w:val="20"/>
        </w:rPr>
        <w:t xml:space="preserve"> </w:t>
      </w:r>
    </w:p>
    <w:p w14:paraId="2655C5E9" w14:textId="4F89F4AB" w:rsidR="52652222" w:rsidRDefault="52652222" w:rsidP="781897D8">
      <w:pPr>
        <w:tabs>
          <w:tab w:val="center" w:pos="2201"/>
          <w:tab w:val="left" w:pos="4038"/>
          <w:tab w:val="left" w:pos="4758"/>
          <w:tab w:val="left" w:pos="6534"/>
        </w:tabs>
        <w:spacing w:after="134" w:line="250" w:lineRule="auto"/>
        <w:ind w:left="-15"/>
      </w:pPr>
      <w:r w:rsidRPr="781897D8">
        <w:rPr>
          <w:rFonts w:eastAsia="Arial" w:cs="Arial"/>
          <w:b/>
          <w:bCs/>
          <w:color w:val="000000" w:themeColor="text1"/>
          <w:sz w:val="20"/>
          <w:szCs w:val="20"/>
        </w:rPr>
        <w:t xml:space="preserve"> </w:t>
      </w:r>
      <w:r>
        <w:tab/>
      </w:r>
      <w:r w:rsidRPr="781897D8">
        <w:rPr>
          <w:rFonts w:eastAsia="Arial" w:cs="Arial"/>
          <w:b/>
          <w:bCs/>
          <w:color w:val="000000" w:themeColor="text1"/>
          <w:sz w:val="20"/>
          <w:szCs w:val="20"/>
        </w:rPr>
        <w:t xml:space="preserve">………………………………………... </w:t>
      </w:r>
      <w:r>
        <w:tab/>
      </w:r>
      <w:r w:rsidRPr="781897D8">
        <w:rPr>
          <w:rFonts w:eastAsia="Arial" w:cs="Arial"/>
          <w:b/>
          <w:bCs/>
          <w:color w:val="000000" w:themeColor="text1"/>
          <w:sz w:val="20"/>
          <w:szCs w:val="20"/>
        </w:rPr>
        <w:t xml:space="preserve"> </w:t>
      </w:r>
      <w:r>
        <w:tab/>
      </w:r>
      <w:r w:rsidRPr="781897D8">
        <w:rPr>
          <w:rFonts w:eastAsia="Arial" w:cs="Arial"/>
          <w:b/>
          <w:bCs/>
          <w:color w:val="000000" w:themeColor="text1"/>
          <w:sz w:val="20"/>
          <w:szCs w:val="20"/>
        </w:rPr>
        <w:t xml:space="preserve"> </w:t>
      </w:r>
      <w:r>
        <w:tab/>
      </w:r>
      <w:r w:rsidRPr="781897D8">
        <w:rPr>
          <w:rFonts w:eastAsia="Arial" w:cs="Arial"/>
          <w:b/>
          <w:bCs/>
          <w:color w:val="000000" w:themeColor="text1"/>
          <w:sz w:val="20"/>
          <w:szCs w:val="20"/>
        </w:rPr>
        <w:t xml:space="preserve">………………………….. </w:t>
      </w:r>
    </w:p>
    <w:p w14:paraId="66CDAF63" w14:textId="3A5AE3B8" w:rsidR="52652222" w:rsidRDefault="52652222" w:rsidP="781897D8">
      <w:pPr>
        <w:tabs>
          <w:tab w:val="center" w:pos="1079"/>
          <w:tab w:val="left" w:pos="1877"/>
          <w:tab w:val="left" w:pos="2597"/>
          <w:tab w:val="left" w:pos="3317"/>
          <w:tab w:val="left" w:pos="4038"/>
          <w:tab w:val="left" w:pos="4758"/>
          <w:tab w:val="left" w:pos="5478"/>
          <w:tab w:val="left" w:pos="6415"/>
        </w:tabs>
        <w:spacing w:after="113" w:line="250" w:lineRule="auto"/>
        <w:ind w:left="-15"/>
      </w:pPr>
      <w:r w:rsidRPr="72940570">
        <w:rPr>
          <w:rFonts w:eastAsia="Arial" w:cs="Arial"/>
          <w:b/>
          <w:bCs/>
          <w:color w:val="000000" w:themeColor="text1"/>
          <w:sz w:val="20"/>
          <w:szCs w:val="20"/>
        </w:rPr>
        <w:t xml:space="preserve"> </w:t>
      </w:r>
      <w:r>
        <w:tab/>
      </w:r>
      <w:r w:rsidRPr="72940570">
        <w:rPr>
          <w:rFonts w:eastAsia="Arial" w:cs="Arial"/>
          <w:b/>
          <w:bCs/>
          <w:color w:val="000000" w:themeColor="text1"/>
          <w:sz w:val="20"/>
          <w:szCs w:val="20"/>
        </w:rPr>
        <w:t xml:space="preserve">Signature  </w:t>
      </w:r>
      <w:r>
        <w:tab/>
      </w:r>
      <w:r w:rsidR="025892E0" w:rsidRPr="72940570">
        <w:rPr>
          <w:rFonts w:eastAsia="Arial" w:cs="Arial"/>
          <w:b/>
          <w:bCs/>
          <w:color w:val="000000" w:themeColor="text1"/>
          <w:sz w:val="20"/>
          <w:szCs w:val="20"/>
        </w:rPr>
        <w:t xml:space="preserve"> </w:t>
      </w:r>
      <w:r>
        <w:tab/>
      </w:r>
      <w:r w:rsidRPr="72940570">
        <w:rPr>
          <w:rFonts w:eastAsia="Arial" w:cs="Arial"/>
          <w:b/>
          <w:bCs/>
          <w:color w:val="000000" w:themeColor="text1"/>
          <w:sz w:val="20"/>
          <w:szCs w:val="20"/>
        </w:rPr>
        <w:t xml:space="preserve"> </w:t>
      </w:r>
      <w:r>
        <w:tab/>
      </w:r>
      <w:r w:rsidRPr="72940570">
        <w:rPr>
          <w:rFonts w:eastAsia="Arial" w:cs="Arial"/>
          <w:b/>
          <w:bCs/>
          <w:color w:val="000000" w:themeColor="text1"/>
          <w:sz w:val="20"/>
          <w:szCs w:val="20"/>
        </w:rPr>
        <w:t xml:space="preserve"> </w:t>
      </w:r>
      <w:r>
        <w:tab/>
      </w:r>
      <w:r w:rsidRPr="72940570">
        <w:rPr>
          <w:rFonts w:eastAsia="Arial" w:cs="Arial"/>
          <w:b/>
          <w:bCs/>
          <w:color w:val="000000" w:themeColor="text1"/>
          <w:sz w:val="20"/>
          <w:szCs w:val="20"/>
        </w:rPr>
        <w:t xml:space="preserve"> </w:t>
      </w:r>
      <w:r>
        <w:tab/>
      </w:r>
      <w:r w:rsidRPr="72940570">
        <w:rPr>
          <w:rFonts w:eastAsia="Arial" w:cs="Arial"/>
          <w:b/>
          <w:bCs/>
          <w:color w:val="000000" w:themeColor="text1"/>
          <w:sz w:val="20"/>
          <w:szCs w:val="20"/>
        </w:rPr>
        <w:t xml:space="preserve"> </w:t>
      </w:r>
      <w:r>
        <w:tab/>
      </w:r>
      <w:r w:rsidRPr="72940570">
        <w:rPr>
          <w:rFonts w:eastAsia="Arial" w:cs="Arial"/>
          <w:b/>
          <w:bCs/>
          <w:color w:val="000000" w:themeColor="text1"/>
          <w:sz w:val="20"/>
          <w:szCs w:val="20"/>
        </w:rPr>
        <w:t xml:space="preserve"> </w:t>
      </w:r>
      <w:r>
        <w:tab/>
      </w:r>
      <w:r w:rsidRPr="72940570">
        <w:rPr>
          <w:rFonts w:eastAsia="Arial" w:cs="Arial"/>
          <w:b/>
          <w:bCs/>
          <w:color w:val="000000" w:themeColor="text1"/>
          <w:sz w:val="20"/>
          <w:szCs w:val="20"/>
        </w:rPr>
        <w:t xml:space="preserve"> </w:t>
      </w:r>
    </w:p>
    <w:p w14:paraId="78018771" w14:textId="6DC9A75E" w:rsidR="52652222" w:rsidRDefault="52652222" w:rsidP="781897D8">
      <w:pPr>
        <w:spacing w:after="119" w:line="257" w:lineRule="auto"/>
        <w:ind w:left="437"/>
      </w:pPr>
      <w:r w:rsidRPr="781897D8">
        <w:rPr>
          <w:rFonts w:eastAsia="Arial" w:cs="Arial"/>
          <w:b/>
          <w:bCs/>
          <w:color w:val="000000" w:themeColor="text1"/>
          <w:sz w:val="20"/>
          <w:szCs w:val="20"/>
        </w:rPr>
        <w:t xml:space="preserve"> </w:t>
      </w:r>
    </w:p>
    <w:p w14:paraId="4234FD0F" w14:textId="7DA58F7B" w:rsidR="52652222" w:rsidRDefault="52652222" w:rsidP="781897D8">
      <w:pPr>
        <w:tabs>
          <w:tab w:val="center" w:pos="2146"/>
          <w:tab w:val="left" w:pos="4038"/>
          <w:tab w:val="left" w:pos="4758"/>
          <w:tab w:val="left" w:pos="6534"/>
        </w:tabs>
        <w:spacing w:after="175" w:line="250" w:lineRule="auto"/>
        <w:ind w:left="-15"/>
      </w:pPr>
      <w:r w:rsidRPr="781897D8">
        <w:rPr>
          <w:rFonts w:eastAsia="Arial" w:cs="Arial"/>
          <w:b/>
          <w:bCs/>
          <w:color w:val="000000" w:themeColor="text1"/>
          <w:sz w:val="20"/>
          <w:szCs w:val="20"/>
        </w:rPr>
        <w:t xml:space="preserve"> </w:t>
      </w:r>
      <w:r>
        <w:tab/>
      </w:r>
      <w:r w:rsidRPr="781897D8">
        <w:rPr>
          <w:rFonts w:eastAsia="Arial" w:cs="Arial"/>
          <w:b/>
          <w:bCs/>
          <w:color w:val="000000" w:themeColor="text1"/>
          <w:sz w:val="20"/>
          <w:szCs w:val="20"/>
        </w:rPr>
        <w:t xml:space="preserve">………………………………………. </w:t>
      </w:r>
      <w:r>
        <w:tab/>
      </w:r>
      <w:r w:rsidRPr="781897D8">
        <w:rPr>
          <w:rFonts w:eastAsia="Arial" w:cs="Arial"/>
          <w:b/>
          <w:bCs/>
          <w:color w:val="000000" w:themeColor="text1"/>
          <w:sz w:val="20"/>
          <w:szCs w:val="20"/>
        </w:rPr>
        <w:t xml:space="preserve"> </w:t>
      </w:r>
      <w:r>
        <w:tab/>
      </w:r>
      <w:r w:rsidRPr="781897D8">
        <w:rPr>
          <w:rFonts w:eastAsia="Arial" w:cs="Arial"/>
          <w:b/>
          <w:bCs/>
          <w:color w:val="000000" w:themeColor="text1"/>
          <w:sz w:val="20"/>
          <w:szCs w:val="20"/>
        </w:rPr>
        <w:t xml:space="preserve"> </w:t>
      </w:r>
      <w:r>
        <w:tab/>
      </w:r>
      <w:r w:rsidRPr="781897D8">
        <w:rPr>
          <w:rFonts w:eastAsia="Arial" w:cs="Arial"/>
          <w:b/>
          <w:bCs/>
          <w:color w:val="000000" w:themeColor="text1"/>
          <w:sz w:val="20"/>
          <w:szCs w:val="20"/>
        </w:rPr>
        <w:t xml:space="preserve">………………………….. </w:t>
      </w:r>
    </w:p>
    <w:p w14:paraId="6F8F322C" w14:textId="2FA732C1" w:rsidR="52652222" w:rsidRDefault="52652222" w:rsidP="781897D8">
      <w:pPr>
        <w:pStyle w:val="Heading3"/>
        <w:tabs>
          <w:tab w:val="center" w:pos="1090"/>
          <w:tab w:val="left" w:pos="1877"/>
          <w:tab w:val="left" w:pos="2597"/>
          <w:tab w:val="left" w:pos="3317"/>
          <w:tab w:val="left" w:pos="4038"/>
          <w:tab w:val="left" w:pos="4758"/>
          <w:tab w:val="left" w:pos="5478"/>
          <w:tab w:val="left" w:pos="7084"/>
        </w:tabs>
        <w:spacing w:before="0" w:line="257" w:lineRule="auto"/>
      </w:pPr>
      <w:r w:rsidRPr="1259A415">
        <w:rPr>
          <w:rFonts w:ascii="Arial" w:eastAsia="Arial" w:hAnsi="Arial" w:cs="Arial"/>
          <w:b/>
          <w:bCs/>
          <w:color w:val="000000" w:themeColor="text1"/>
          <w:sz w:val="20"/>
          <w:szCs w:val="20"/>
        </w:rPr>
        <w:t xml:space="preserve"> </w:t>
      </w:r>
      <w:r>
        <w:tab/>
      </w:r>
      <w:r w:rsidRPr="1259A415">
        <w:rPr>
          <w:rFonts w:ascii="Arial" w:eastAsia="Arial" w:hAnsi="Arial" w:cs="Arial"/>
          <w:b/>
          <w:bCs/>
          <w:color w:val="000000" w:themeColor="text1"/>
        </w:rPr>
        <w:t xml:space="preserve">Position </w:t>
      </w:r>
      <w:r>
        <w:tab/>
      </w:r>
      <w:r w:rsidRPr="1259A415">
        <w:rPr>
          <w:rFonts w:ascii="Arial" w:eastAsia="Arial" w:hAnsi="Arial" w:cs="Arial"/>
          <w:b/>
          <w:bCs/>
          <w:color w:val="000000" w:themeColor="text1"/>
        </w:rPr>
        <w:t xml:space="preserve"> </w:t>
      </w:r>
      <w:r>
        <w:tab/>
      </w:r>
      <w:r w:rsidRPr="1259A415">
        <w:rPr>
          <w:rFonts w:ascii="Arial" w:eastAsia="Arial" w:hAnsi="Arial" w:cs="Arial"/>
          <w:b/>
          <w:bCs/>
          <w:color w:val="000000" w:themeColor="text1"/>
        </w:rPr>
        <w:t xml:space="preserve"> </w:t>
      </w:r>
      <w:r>
        <w:tab/>
      </w:r>
      <w:r w:rsidRPr="1259A415">
        <w:rPr>
          <w:rFonts w:ascii="Arial" w:eastAsia="Arial" w:hAnsi="Arial" w:cs="Arial"/>
          <w:b/>
          <w:bCs/>
          <w:color w:val="000000" w:themeColor="text1"/>
        </w:rPr>
        <w:t xml:space="preserve"> </w:t>
      </w:r>
      <w:r>
        <w:tab/>
      </w:r>
      <w:r w:rsidRPr="1259A415">
        <w:rPr>
          <w:rFonts w:ascii="Arial" w:eastAsia="Arial" w:hAnsi="Arial" w:cs="Arial"/>
          <w:b/>
          <w:bCs/>
          <w:color w:val="000000" w:themeColor="text1"/>
        </w:rPr>
        <w:t xml:space="preserve"> </w:t>
      </w:r>
      <w:r>
        <w:tab/>
      </w:r>
      <w:r w:rsidRPr="1259A415">
        <w:rPr>
          <w:rFonts w:ascii="Arial" w:eastAsia="Arial" w:hAnsi="Arial" w:cs="Arial"/>
          <w:b/>
          <w:bCs/>
          <w:color w:val="000000" w:themeColor="text1"/>
        </w:rPr>
        <w:t xml:space="preserve"> </w:t>
      </w:r>
      <w:r>
        <w:tab/>
      </w:r>
      <w:r w:rsidRPr="1259A415">
        <w:rPr>
          <w:rFonts w:ascii="Arial" w:eastAsia="Arial" w:hAnsi="Arial" w:cs="Arial"/>
          <w:b/>
          <w:bCs/>
          <w:color w:val="000000" w:themeColor="text1"/>
        </w:rPr>
        <w:t xml:space="preserve"> </w:t>
      </w:r>
      <w:r w:rsidR="3039F255" w:rsidRPr="1259A415">
        <w:rPr>
          <w:rFonts w:ascii="Arial" w:eastAsia="Arial" w:hAnsi="Arial" w:cs="Arial"/>
          <w:b/>
          <w:bCs/>
          <w:color w:val="000000" w:themeColor="text1"/>
        </w:rPr>
        <w:t xml:space="preserve">               </w:t>
      </w:r>
      <w:r w:rsidRPr="1259A415">
        <w:rPr>
          <w:rFonts w:ascii="Arial" w:eastAsia="Arial" w:hAnsi="Arial" w:cs="Arial"/>
          <w:b/>
          <w:bCs/>
          <w:color w:val="000000" w:themeColor="text1"/>
        </w:rPr>
        <w:t>Name of Bidder</w:t>
      </w:r>
    </w:p>
    <w:p w14:paraId="44A0903C" w14:textId="5A5EFBA8" w:rsidR="781897D8" w:rsidRDefault="781897D8" w:rsidP="781897D8">
      <w:pPr>
        <w:pStyle w:val="ListParagraph"/>
        <w:numPr>
          <w:ilvl w:val="0"/>
          <w:numId w:val="1"/>
        </w:numPr>
        <w:rPr>
          <w:b/>
          <w:bCs/>
          <w:sz w:val="20"/>
          <w:szCs w:val="20"/>
        </w:rPr>
      </w:pPr>
    </w:p>
    <w:sectPr w:rsidR="781897D8" w:rsidSect="00A43D6A">
      <w:headerReference w:type="even" r:id="rId14"/>
      <w:headerReference w:type="default" r:id="rId15"/>
      <w:footerReference w:type="default" r:id="rId16"/>
      <w:headerReference w:type="first" r:id="rId17"/>
      <w:footerReference w:type="first" r:id="rId18"/>
      <w:pgSz w:w="11906" w:h="16838"/>
      <w:pgMar w:top="1440" w:right="1440" w:bottom="1134" w:left="144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DB17" w14:textId="77777777" w:rsidR="00A7298E" w:rsidRDefault="00A7298E" w:rsidP="00543A3A">
      <w:r>
        <w:separator/>
      </w:r>
    </w:p>
  </w:endnote>
  <w:endnote w:type="continuationSeparator" w:id="0">
    <w:p w14:paraId="40714C9E" w14:textId="77777777" w:rsidR="00A7298E" w:rsidRDefault="00A7298E" w:rsidP="00543A3A">
      <w:r>
        <w:continuationSeparator/>
      </w:r>
    </w:p>
  </w:endnote>
  <w:endnote w:type="continuationNotice" w:id="1">
    <w:p w14:paraId="558CABCC" w14:textId="77777777" w:rsidR="00A7298E" w:rsidRDefault="00A72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21C7" w14:textId="34F8E68D" w:rsidR="00EA255B" w:rsidRDefault="00EA255B" w:rsidP="00543A3A">
    <w:pPr>
      <w:pStyle w:val="Footer"/>
      <w:tabs>
        <w:tab w:val="clear" w:pos="4513"/>
        <w:tab w:val="center" w:pos="3828"/>
      </w:tabs>
      <w:ind w:left="-1418"/>
      <w:rPr>
        <w:b/>
      </w:rPr>
    </w:pPr>
    <w:r>
      <w:rPr>
        <w:b/>
        <w:noProof/>
        <w:lang w:val="en-US"/>
      </w:rPr>
      <w:drawing>
        <wp:inline distT="0" distB="0" distL="0" distR="0" wp14:anchorId="0CCCEA73" wp14:editId="2C4AE557">
          <wp:extent cx="7778115" cy="9142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4268" cy="98318"/>
                  </a:xfrm>
                  <a:prstGeom prst="rect">
                    <a:avLst/>
                  </a:prstGeom>
                </pic:spPr>
              </pic:pic>
            </a:graphicData>
          </a:graphic>
        </wp:inline>
      </w:drawing>
    </w:r>
  </w:p>
  <w:tbl>
    <w:tblPr>
      <w:tblW w:w="10065" w:type="dxa"/>
      <w:jc w:val="center"/>
      <w:tblLook w:val="04A0" w:firstRow="1" w:lastRow="0" w:firstColumn="1" w:lastColumn="0" w:noHBand="0" w:noVBand="1"/>
    </w:tblPr>
    <w:tblGrid>
      <w:gridCol w:w="6096"/>
      <w:gridCol w:w="708"/>
      <w:gridCol w:w="1134"/>
      <w:gridCol w:w="1380"/>
      <w:gridCol w:w="747"/>
    </w:tblGrid>
    <w:tr w:rsidR="00EA255B" w:rsidRPr="00E340C2" w14:paraId="77737C62" w14:textId="77777777" w:rsidTr="72940570">
      <w:trPr>
        <w:trHeight w:val="137"/>
        <w:jc w:val="center"/>
      </w:trPr>
      <w:tc>
        <w:tcPr>
          <w:tcW w:w="6096" w:type="dxa"/>
        </w:tcPr>
        <w:p w14:paraId="1CC59115" w14:textId="77777777" w:rsidR="00EA255B" w:rsidRPr="00E340C2" w:rsidRDefault="00EA255B" w:rsidP="00C7330A">
          <w:pPr>
            <w:pStyle w:val="Footer"/>
            <w:tabs>
              <w:tab w:val="clear" w:pos="4513"/>
              <w:tab w:val="center" w:pos="3828"/>
            </w:tabs>
            <w:rPr>
              <w:b/>
              <w:sz w:val="18"/>
              <w:szCs w:val="18"/>
            </w:rPr>
          </w:pPr>
          <w:r w:rsidRPr="00E340C2">
            <w:rPr>
              <w:b/>
              <w:sz w:val="18"/>
              <w:szCs w:val="18"/>
            </w:rPr>
            <w:t>GSC-</w:t>
          </w:r>
          <w:r w:rsidR="00C7330A">
            <w:rPr>
              <w:b/>
              <w:sz w:val="18"/>
              <w:szCs w:val="18"/>
            </w:rPr>
            <w:t>RFQ</w:t>
          </w:r>
        </w:p>
      </w:tc>
      <w:tc>
        <w:tcPr>
          <w:tcW w:w="708" w:type="dxa"/>
        </w:tcPr>
        <w:p w14:paraId="625B9889" w14:textId="77777777" w:rsidR="00EA255B" w:rsidRPr="00E340C2" w:rsidRDefault="00EA255B" w:rsidP="00286D8C">
          <w:pPr>
            <w:pStyle w:val="Footer"/>
            <w:tabs>
              <w:tab w:val="clear" w:pos="4513"/>
              <w:tab w:val="center" w:pos="3828"/>
            </w:tabs>
            <w:jc w:val="center"/>
            <w:rPr>
              <w:b/>
              <w:sz w:val="18"/>
              <w:szCs w:val="18"/>
            </w:rPr>
          </w:pPr>
          <w:r w:rsidRPr="00E340C2">
            <w:rPr>
              <w:b/>
              <w:sz w:val="18"/>
              <w:szCs w:val="18"/>
            </w:rPr>
            <w:t>R01</w:t>
          </w:r>
        </w:p>
      </w:tc>
      <w:tc>
        <w:tcPr>
          <w:tcW w:w="1134" w:type="dxa"/>
        </w:tcPr>
        <w:p w14:paraId="6EF7ABAA" w14:textId="238CC7E2" w:rsidR="00EA255B" w:rsidRPr="00E340C2" w:rsidRDefault="72940570" w:rsidP="72940570">
          <w:pPr>
            <w:pStyle w:val="Footer"/>
            <w:tabs>
              <w:tab w:val="clear" w:pos="4513"/>
              <w:tab w:val="center" w:pos="3828"/>
            </w:tabs>
            <w:jc w:val="center"/>
            <w:rPr>
              <w:b/>
              <w:bCs/>
              <w:sz w:val="18"/>
              <w:szCs w:val="18"/>
            </w:rPr>
          </w:pPr>
          <w:r w:rsidRPr="72940570">
            <w:rPr>
              <w:b/>
              <w:bCs/>
              <w:sz w:val="18"/>
              <w:szCs w:val="18"/>
            </w:rPr>
            <w:t>2025/</w:t>
          </w:r>
          <w:r w:rsidR="002008C0">
            <w:rPr>
              <w:b/>
              <w:bCs/>
              <w:sz w:val="18"/>
              <w:szCs w:val="18"/>
            </w:rPr>
            <w:t>10/27</w:t>
          </w:r>
        </w:p>
      </w:tc>
      <w:tc>
        <w:tcPr>
          <w:tcW w:w="1380" w:type="dxa"/>
        </w:tcPr>
        <w:sdt>
          <w:sdtPr>
            <w:rPr>
              <w:sz w:val="18"/>
              <w:szCs w:val="18"/>
            </w:rPr>
            <w:id w:val="1956437274"/>
            <w:docPartObj>
              <w:docPartGallery w:val="Page Numbers (Top of Page)"/>
              <w:docPartUnique/>
            </w:docPartObj>
          </w:sdtPr>
          <w:sdtEndPr/>
          <w:sdtContent>
            <w:p w14:paraId="2E81882D" w14:textId="67263C37" w:rsidR="00EA255B" w:rsidRPr="00E340C2" w:rsidRDefault="00EA255B" w:rsidP="00286D8C">
              <w:pPr>
                <w:pStyle w:val="Footer"/>
                <w:jc w:val="right"/>
                <w:rPr>
                  <w:sz w:val="18"/>
                  <w:szCs w:val="18"/>
                </w:rPr>
              </w:pPr>
              <w:r w:rsidRPr="00E340C2">
                <w:rPr>
                  <w:sz w:val="18"/>
                  <w:szCs w:val="18"/>
                </w:rPr>
                <w:t xml:space="preserve">Page </w:t>
              </w:r>
              <w:r w:rsidRPr="00E340C2">
                <w:rPr>
                  <w:b/>
                  <w:bCs/>
                  <w:sz w:val="18"/>
                  <w:szCs w:val="18"/>
                </w:rPr>
                <w:fldChar w:fldCharType="begin"/>
              </w:r>
              <w:r w:rsidRPr="00E340C2">
                <w:rPr>
                  <w:b/>
                  <w:bCs/>
                  <w:sz w:val="18"/>
                  <w:szCs w:val="18"/>
                </w:rPr>
                <w:instrText xml:space="preserve"> PAGE </w:instrText>
              </w:r>
              <w:r w:rsidRPr="00E340C2">
                <w:rPr>
                  <w:b/>
                  <w:bCs/>
                  <w:sz w:val="18"/>
                  <w:szCs w:val="18"/>
                </w:rPr>
                <w:fldChar w:fldCharType="separate"/>
              </w:r>
              <w:r w:rsidR="00486C59">
                <w:rPr>
                  <w:b/>
                  <w:bCs/>
                  <w:noProof/>
                  <w:sz w:val="18"/>
                  <w:szCs w:val="18"/>
                </w:rPr>
                <w:t>2</w:t>
              </w:r>
              <w:r w:rsidRPr="00E340C2">
                <w:rPr>
                  <w:b/>
                  <w:bCs/>
                  <w:sz w:val="18"/>
                  <w:szCs w:val="18"/>
                </w:rPr>
                <w:fldChar w:fldCharType="end"/>
              </w:r>
              <w:r w:rsidRPr="00E340C2">
                <w:rPr>
                  <w:sz w:val="18"/>
                  <w:szCs w:val="18"/>
                </w:rPr>
                <w:t xml:space="preserve"> of </w:t>
              </w:r>
              <w:r w:rsidRPr="00E340C2">
                <w:rPr>
                  <w:b/>
                  <w:bCs/>
                  <w:sz w:val="18"/>
                  <w:szCs w:val="18"/>
                </w:rPr>
                <w:fldChar w:fldCharType="begin"/>
              </w:r>
              <w:r w:rsidRPr="00E340C2">
                <w:rPr>
                  <w:b/>
                  <w:bCs/>
                  <w:sz w:val="18"/>
                  <w:szCs w:val="18"/>
                </w:rPr>
                <w:instrText xml:space="preserve"> NUMPAGES  </w:instrText>
              </w:r>
              <w:r w:rsidRPr="00E340C2">
                <w:rPr>
                  <w:b/>
                  <w:bCs/>
                  <w:sz w:val="18"/>
                  <w:szCs w:val="18"/>
                </w:rPr>
                <w:fldChar w:fldCharType="separate"/>
              </w:r>
              <w:r w:rsidR="00486C59">
                <w:rPr>
                  <w:b/>
                  <w:bCs/>
                  <w:noProof/>
                  <w:sz w:val="18"/>
                  <w:szCs w:val="18"/>
                </w:rPr>
                <w:t>11</w:t>
              </w:r>
              <w:r w:rsidRPr="00E340C2">
                <w:rPr>
                  <w:b/>
                  <w:bCs/>
                  <w:sz w:val="18"/>
                  <w:szCs w:val="18"/>
                </w:rPr>
                <w:fldChar w:fldCharType="end"/>
              </w:r>
            </w:p>
          </w:sdtContent>
        </w:sdt>
      </w:tc>
      <w:tc>
        <w:tcPr>
          <w:tcW w:w="747" w:type="dxa"/>
        </w:tcPr>
        <w:p w14:paraId="3A520415" w14:textId="4BB9B3DE" w:rsidR="00EA255B" w:rsidRPr="00E340C2" w:rsidRDefault="004C1043" w:rsidP="00286D8C">
          <w:pPr>
            <w:pStyle w:val="Footer"/>
            <w:tabs>
              <w:tab w:val="clear" w:pos="4513"/>
              <w:tab w:val="center" w:pos="3828"/>
            </w:tabs>
            <w:rPr>
              <w:b/>
              <w:sz w:val="18"/>
              <w:szCs w:val="18"/>
            </w:rPr>
          </w:pPr>
          <w:r>
            <w:rPr>
              <w:b/>
              <w:sz w:val="18"/>
              <w:szCs w:val="18"/>
            </w:rPr>
            <w:t>PN/</w:t>
          </w:r>
          <w:proofErr w:type="spellStart"/>
          <w:r w:rsidR="004C4564">
            <w:rPr>
              <w:b/>
              <w:sz w:val="18"/>
              <w:szCs w:val="18"/>
            </w:rPr>
            <w:t>ct</w:t>
          </w:r>
          <w:proofErr w:type="spellEnd"/>
        </w:p>
      </w:tc>
    </w:tr>
  </w:tbl>
  <w:p w14:paraId="2477A4E1" w14:textId="77777777" w:rsidR="00EA255B" w:rsidRPr="00E340C2" w:rsidRDefault="0043547B" w:rsidP="00543A3A">
    <w:pPr>
      <w:pStyle w:val="Footer"/>
      <w:tabs>
        <w:tab w:val="clear" w:pos="4513"/>
        <w:tab w:val="center" w:pos="3828"/>
      </w:tabs>
      <w:rPr>
        <w:b/>
        <w:sz w:val="18"/>
        <w:szCs w:val="18"/>
      </w:rPr>
    </w:pPr>
    <w:r>
      <w:rPr>
        <w:b/>
        <w:noProof/>
        <w:sz w:val="18"/>
        <w:szCs w:val="18"/>
        <w:lang w:eastAsia="en-ZA"/>
      </w:rPr>
      <w:tab/>
    </w:r>
    <w:r>
      <w:rPr>
        <w:b/>
        <w:noProof/>
        <w:sz w:val="18"/>
        <w:szCs w:val="18"/>
        <w:lang w:eastAsia="en-ZA"/>
      </w:rPr>
      <w:tab/>
    </w:r>
    <w:r w:rsidR="00EA255B" w:rsidRPr="00E340C2">
      <w:rPr>
        <w:b/>
        <w:noProof/>
        <w:sz w:val="18"/>
        <w:szCs w:val="18"/>
        <w:lang w:val="en-US"/>
      </w:rPr>
      <w:drawing>
        <wp:inline distT="0" distB="0" distL="0" distR="0" wp14:anchorId="504D10D9" wp14:editId="378C314B">
          <wp:extent cx="1638300" cy="5216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O.png"/>
                  <pic:cNvPicPr/>
                </pic:nvPicPr>
                <pic:blipFill>
                  <a:blip r:embed="rId2">
                    <a:extLst>
                      <a:ext uri="{28A0092B-C50C-407E-A947-70E740481C1C}">
                        <a14:useLocalDpi xmlns:a14="http://schemas.microsoft.com/office/drawing/2010/main" val="0"/>
                      </a:ext>
                    </a:extLst>
                  </a:blip>
                  <a:stretch>
                    <a:fillRect/>
                  </a:stretch>
                </pic:blipFill>
                <pic:spPr>
                  <a:xfrm>
                    <a:off x="0" y="0"/>
                    <a:ext cx="1683162" cy="53593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AFC4" w14:textId="77777777" w:rsidR="00EA255B" w:rsidRDefault="00EA255B" w:rsidP="009D2158">
    <w:pPr>
      <w:pStyle w:val="Footer"/>
      <w:tabs>
        <w:tab w:val="clear" w:pos="4513"/>
        <w:tab w:val="center" w:pos="3828"/>
      </w:tabs>
      <w:rPr>
        <w:b/>
      </w:rPr>
    </w:pPr>
    <w:r>
      <w:rPr>
        <w:b/>
        <w:noProof/>
        <w:lang w:val="en-US"/>
      </w:rPr>
      <w:drawing>
        <wp:anchor distT="0" distB="0" distL="114300" distR="114300" simplePos="0" relativeHeight="251658246" behindDoc="0" locked="0" layoutInCell="1" allowOverlap="1" wp14:anchorId="09AB9386" wp14:editId="16473CA5">
          <wp:simplePos x="0" y="0"/>
          <wp:positionH relativeFrom="margin">
            <wp:align>center</wp:align>
          </wp:positionH>
          <wp:positionV relativeFrom="paragraph">
            <wp:posOffset>35560</wp:posOffset>
          </wp:positionV>
          <wp:extent cx="6696000" cy="7871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line.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6696000" cy="78713"/>
                  </a:xfrm>
                  <a:prstGeom prst="rect">
                    <a:avLst/>
                  </a:prstGeom>
                </pic:spPr>
              </pic:pic>
            </a:graphicData>
          </a:graphic>
          <wp14:sizeRelH relativeFrom="margin">
            <wp14:pctWidth>0</wp14:pctWidth>
          </wp14:sizeRelH>
        </wp:anchor>
      </w:drawing>
    </w:r>
  </w:p>
  <w:tbl>
    <w:tblPr>
      <w:tblW w:w="10065" w:type="dxa"/>
      <w:jc w:val="center"/>
      <w:tblLook w:val="04A0" w:firstRow="1" w:lastRow="0" w:firstColumn="1" w:lastColumn="0" w:noHBand="0" w:noVBand="1"/>
    </w:tblPr>
    <w:tblGrid>
      <w:gridCol w:w="5954"/>
      <w:gridCol w:w="709"/>
      <w:gridCol w:w="1417"/>
      <w:gridCol w:w="1276"/>
      <w:gridCol w:w="709"/>
    </w:tblGrid>
    <w:tr w:rsidR="00EA255B" w:rsidRPr="00AB3DA7" w14:paraId="54584069" w14:textId="77777777" w:rsidTr="72940570">
      <w:trPr>
        <w:trHeight w:val="70"/>
        <w:jc w:val="center"/>
      </w:trPr>
      <w:tc>
        <w:tcPr>
          <w:tcW w:w="5954" w:type="dxa"/>
        </w:tcPr>
        <w:p w14:paraId="1A13D4BD" w14:textId="77777777" w:rsidR="00EA255B" w:rsidRPr="00AB3DA7" w:rsidRDefault="006E7E7A" w:rsidP="00E340C2">
          <w:pPr>
            <w:pStyle w:val="Footer"/>
            <w:tabs>
              <w:tab w:val="clear" w:pos="4513"/>
              <w:tab w:val="clear" w:pos="9026"/>
              <w:tab w:val="left" w:pos="2214"/>
            </w:tabs>
            <w:rPr>
              <w:sz w:val="18"/>
              <w:szCs w:val="18"/>
            </w:rPr>
          </w:pPr>
          <w:r w:rsidRPr="00AB3DA7">
            <w:rPr>
              <w:sz w:val="18"/>
              <w:szCs w:val="18"/>
            </w:rPr>
            <w:t>GSC-</w:t>
          </w:r>
          <w:r w:rsidR="00B86072">
            <w:rPr>
              <w:sz w:val="18"/>
              <w:szCs w:val="18"/>
            </w:rPr>
            <w:t>SCM-</w:t>
          </w:r>
          <w:r w:rsidR="005F7643">
            <w:rPr>
              <w:sz w:val="18"/>
              <w:szCs w:val="18"/>
            </w:rPr>
            <w:t>RFQ</w:t>
          </w:r>
        </w:p>
      </w:tc>
      <w:tc>
        <w:tcPr>
          <w:tcW w:w="709" w:type="dxa"/>
        </w:tcPr>
        <w:p w14:paraId="05D504AC" w14:textId="77777777" w:rsidR="00EA255B" w:rsidRPr="00AB3DA7" w:rsidRDefault="00EA255B" w:rsidP="005F7643">
          <w:pPr>
            <w:pStyle w:val="Footer"/>
            <w:tabs>
              <w:tab w:val="clear" w:pos="4513"/>
              <w:tab w:val="center" w:pos="3828"/>
            </w:tabs>
            <w:rPr>
              <w:sz w:val="18"/>
              <w:szCs w:val="18"/>
            </w:rPr>
          </w:pPr>
        </w:p>
      </w:tc>
      <w:tc>
        <w:tcPr>
          <w:tcW w:w="1417" w:type="dxa"/>
        </w:tcPr>
        <w:p w14:paraId="5820DBD4" w14:textId="2DAC30DE" w:rsidR="00EA255B" w:rsidRPr="00AB3DA7" w:rsidRDefault="72940570" w:rsidP="00F83A3B">
          <w:pPr>
            <w:pStyle w:val="Footer"/>
            <w:tabs>
              <w:tab w:val="clear" w:pos="4513"/>
              <w:tab w:val="center" w:pos="3828"/>
            </w:tabs>
            <w:jc w:val="center"/>
            <w:rPr>
              <w:sz w:val="18"/>
              <w:szCs w:val="18"/>
            </w:rPr>
          </w:pPr>
          <w:r w:rsidRPr="72940570">
            <w:rPr>
              <w:sz w:val="18"/>
              <w:szCs w:val="18"/>
            </w:rPr>
            <w:t>2025/</w:t>
          </w:r>
          <w:r w:rsidR="002008C0">
            <w:rPr>
              <w:sz w:val="18"/>
              <w:szCs w:val="18"/>
            </w:rPr>
            <w:t>10/27</w:t>
          </w:r>
        </w:p>
      </w:tc>
      <w:tc>
        <w:tcPr>
          <w:tcW w:w="1276" w:type="dxa"/>
        </w:tcPr>
        <w:sdt>
          <w:sdtPr>
            <w:rPr>
              <w:sz w:val="18"/>
              <w:szCs w:val="18"/>
            </w:rPr>
            <w:id w:val="-1634634196"/>
            <w:docPartObj>
              <w:docPartGallery w:val="Page Numbers (Top of Page)"/>
              <w:docPartUnique/>
            </w:docPartObj>
          </w:sdtPr>
          <w:sdtEndPr/>
          <w:sdtContent>
            <w:p w14:paraId="7F9E2755" w14:textId="6CFD3E39" w:rsidR="00EA255B" w:rsidRPr="00AB3DA7" w:rsidRDefault="00EA255B" w:rsidP="00F83A3B">
              <w:pPr>
                <w:pStyle w:val="Footer"/>
                <w:jc w:val="right"/>
                <w:rPr>
                  <w:sz w:val="18"/>
                  <w:szCs w:val="18"/>
                </w:rPr>
              </w:pPr>
              <w:r w:rsidRPr="00AB3DA7">
                <w:rPr>
                  <w:sz w:val="18"/>
                  <w:szCs w:val="18"/>
                </w:rPr>
                <w:t xml:space="preserve">Page </w:t>
              </w:r>
              <w:r w:rsidRPr="00AB3DA7">
                <w:rPr>
                  <w:bCs/>
                  <w:sz w:val="18"/>
                  <w:szCs w:val="18"/>
                </w:rPr>
                <w:fldChar w:fldCharType="begin"/>
              </w:r>
              <w:r w:rsidRPr="00AB3DA7">
                <w:rPr>
                  <w:bCs/>
                  <w:sz w:val="18"/>
                  <w:szCs w:val="18"/>
                </w:rPr>
                <w:instrText xml:space="preserve"> PAGE </w:instrText>
              </w:r>
              <w:r w:rsidRPr="00AB3DA7">
                <w:rPr>
                  <w:bCs/>
                  <w:sz w:val="18"/>
                  <w:szCs w:val="18"/>
                </w:rPr>
                <w:fldChar w:fldCharType="separate"/>
              </w:r>
              <w:r w:rsidR="00A40FB8">
                <w:rPr>
                  <w:bCs/>
                  <w:noProof/>
                  <w:sz w:val="18"/>
                  <w:szCs w:val="18"/>
                </w:rPr>
                <w:t>1</w:t>
              </w:r>
              <w:r w:rsidRPr="00AB3DA7">
                <w:rPr>
                  <w:bCs/>
                  <w:sz w:val="18"/>
                  <w:szCs w:val="18"/>
                </w:rPr>
                <w:fldChar w:fldCharType="end"/>
              </w:r>
              <w:r w:rsidRPr="00AB3DA7">
                <w:rPr>
                  <w:sz w:val="18"/>
                  <w:szCs w:val="18"/>
                </w:rPr>
                <w:t xml:space="preserve"> of </w:t>
              </w:r>
              <w:r w:rsidR="00F83A3B">
                <w:rPr>
                  <w:bCs/>
                  <w:sz w:val="18"/>
                  <w:szCs w:val="18"/>
                </w:rPr>
                <w:t>1</w:t>
              </w:r>
            </w:p>
          </w:sdtContent>
        </w:sdt>
      </w:tc>
      <w:tc>
        <w:tcPr>
          <w:tcW w:w="709" w:type="dxa"/>
        </w:tcPr>
        <w:p w14:paraId="7157E77B" w14:textId="15B8BCBD" w:rsidR="00EA255B" w:rsidRPr="00AB3DA7" w:rsidRDefault="1259A415" w:rsidP="001D0F85">
          <w:pPr>
            <w:pStyle w:val="Footer"/>
            <w:tabs>
              <w:tab w:val="clear" w:pos="4513"/>
              <w:tab w:val="center" w:pos="3828"/>
            </w:tabs>
            <w:rPr>
              <w:sz w:val="18"/>
              <w:szCs w:val="18"/>
            </w:rPr>
          </w:pPr>
          <w:r w:rsidRPr="1259A415">
            <w:rPr>
              <w:sz w:val="18"/>
              <w:szCs w:val="18"/>
            </w:rPr>
            <w:t>PN/</w:t>
          </w:r>
          <w:proofErr w:type="spellStart"/>
          <w:r w:rsidR="004C4564">
            <w:rPr>
              <w:sz w:val="18"/>
              <w:szCs w:val="18"/>
            </w:rPr>
            <w:t>ct</w:t>
          </w:r>
          <w:proofErr w:type="spellEnd"/>
        </w:p>
      </w:tc>
    </w:tr>
  </w:tbl>
  <w:p w14:paraId="58ABD72E" w14:textId="77777777" w:rsidR="00EA255B" w:rsidRDefault="00AB3DA7" w:rsidP="004709D7">
    <w:pPr>
      <w:pStyle w:val="Footer"/>
      <w:tabs>
        <w:tab w:val="clear" w:pos="4513"/>
        <w:tab w:val="center" w:pos="3828"/>
      </w:tabs>
      <w:rPr>
        <w:b/>
        <w:noProof/>
        <w:sz w:val="18"/>
        <w:szCs w:val="18"/>
        <w:lang w:eastAsia="en-ZA"/>
      </w:rPr>
    </w:pPr>
    <w:r w:rsidRPr="00E340C2">
      <w:rPr>
        <w:b/>
        <w:noProof/>
        <w:sz w:val="18"/>
        <w:szCs w:val="18"/>
        <w:lang w:val="en-US"/>
      </w:rPr>
      <w:drawing>
        <wp:anchor distT="0" distB="0" distL="114300" distR="114300" simplePos="0" relativeHeight="251658241" behindDoc="0" locked="0" layoutInCell="1" allowOverlap="1" wp14:anchorId="45EE4BED" wp14:editId="61E38F99">
          <wp:simplePos x="0" y="0"/>
          <wp:positionH relativeFrom="column">
            <wp:posOffset>5074920</wp:posOffset>
          </wp:positionH>
          <wp:positionV relativeFrom="paragraph">
            <wp:posOffset>13335</wp:posOffset>
          </wp:positionV>
          <wp:extent cx="1179830" cy="37528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9830" cy="375285"/>
                  </a:xfrm>
                  <a:prstGeom prst="rect">
                    <a:avLst/>
                  </a:prstGeom>
                </pic:spPr>
              </pic:pic>
            </a:graphicData>
          </a:graphic>
        </wp:anchor>
      </w:drawing>
    </w:r>
  </w:p>
  <w:p w14:paraId="536AF426" w14:textId="77777777" w:rsidR="00F048F7" w:rsidRDefault="00F048F7" w:rsidP="004709D7">
    <w:pPr>
      <w:pStyle w:val="Footer"/>
      <w:tabs>
        <w:tab w:val="clear" w:pos="4513"/>
        <w:tab w:val="center" w:pos="3828"/>
      </w:tabs>
      <w:rPr>
        <w:b/>
        <w:noProof/>
        <w:sz w:val="18"/>
        <w:szCs w:val="18"/>
        <w:lang w:eastAsia="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11F" w14:textId="77777777" w:rsidR="00A7298E" w:rsidRDefault="00A7298E" w:rsidP="00543A3A">
      <w:r>
        <w:separator/>
      </w:r>
    </w:p>
  </w:footnote>
  <w:footnote w:type="continuationSeparator" w:id="0">
    <w:p w14:paraId="59D0EAD7" w14:textId="77777777" w:rsidR="00A7298E" w:rsidRDefault="00A7298E" w:rsidP="00543A3A">
      <w:r>
        <w:continuationSeparator/>
      </w:r>
    </w:p>
  </w:footnote>
  <w:footnote w:type="continuationNotice" w:id="1">
    <w:p w14:paraId="0386B517" w14:textId="77777777" w:rsidR="00A7298E" w:rsidRDefault="00A72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961C" w14:textId="77777777" w:rsidR="00EA255B" w:rsidRDefault="002008C0">
    <w:pPr>
      <w:pStyle w:val="Header"/>
    </w:pPr>
    <w:r>
      <w:rPr>
        <w:noProof/>
        <w:lang w:eastAsia="en-ZA"/>
      </w:rPr>
      <w:pict w14:anchorId="1655F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226235" o:spid="_x0000_s1026" type="#_x0000_t75" style="position:absolute;margin-left:0;margin-top:0;width:451.05pt;height:451.05pt;z-index:-251658235;mso-position-horizontal:center;mso-position-horizontal-relative:margin;mso-position-vertical:center;mso-position-vertical-relative:margin" o:allowincell="f">
          <v:imagedata r:id="rId1" o:title="Ic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957D" w14:textId="77777777" w:rsidR="00EA255B" w:rsidRDefault="00EA255B" w:rsidP="00E340C2">
    <w:pPr>
      <w:pStyle w:val="Heading1"/>
    </w:pPr>
  </w:p>
  <w:p w14:paraId="6CC7B8A5" w14:textId="77777777" w:rsidR="00EA255B" w:rsidRDefault="00EA255B" w:rsidP="00543A3A">
    <w:pPr>
      <w:pStyle w:val="Header"/>
      <w:ind w:left="-141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64F2" w14:textId="77777777" w:rsidR="00EA255B" w:rsidRDefault="00AB3DA7" w:rsidP="00AB3DA7">
    <w:pPr>
      <w:pStyle w:val="Header"/>
      <w:ind w:left="-1418"/>
      <w:rPr>
        <w:noProof/>
        <w:lang w:eastAsia="en-ZA"/>
      </w:rPr>
    </w:pPr>
    <w:r w:rsidRPr="00E340C2">
      <w:rPr>
        <w:b/>
        <w:noProof/>
        <w:sz w:val="18"/>
        <w:szCs w:val="18"/>
        <w:lang w:val="en-US"/>
      </w:rPr>
      <w:drawing>
        <wp:anchor distT="0" distB="0" distL="114300" distR="114300" simplePos="0" relativeHeight="251658243" behindDoc="1" locked="0" layoutInCell="1" allowOverlap="1" wp14:anchorId="09A1F5AF" wp14:editId="0FAE6E02">
          <wp:simplePos x="0" y="0"/>
          <wp:positionH relativeFrom="column">
            <wp:posOffset>-620699</wp:posOffset>
          </wp:positionH>
          <wp:positionV relativeFrom="page">
            <wp:posOffset>221835</wp:posOffset>
          </wp:positionV>
          <wp:extent cx="1398905" cy="527050"/>
          <wp:effectExtent l="0" t="0" r="0" b="6350"/>
          <wp:wrapTight wrapText="bothSides">
            <wp:wrapPolygon edited="0">
              <wp:start x="0" y="0"/>
              <wp:lineTo x="0" y="15614"/>
              <wp:lineTo x="882" y="21080"/>
              <wp:lineTo x="1471" y="21080"/>
              <wp:lineTo x="4412" y="21080"/>
              <wp:lineTo x="21178" y="21080"/>
              <wp:lineTo x="21178" y="15614"/>
              <wp:lineTo x="12942" y="12492"/>
              <wp:lineTo x="21178" y="12492"/>
              <wp:lineTo x="21178" y="0"/>
              <wp:lineTo x="155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00px-DHEAT_logo.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527050"/>
                  </a:xfrm>
                  <a:prstGeom prst="rect">
                    <a:avLst/>
                  </a:prstGeom>
                </pic:spPr>
              </pic:pic>
            </a:graphicData>
          </a:graphic>
          <wp14:sizeRelH relativeFrom="page">
            <wp14:pctWidth>0</wp14:pctWidth>
          </wp14:sizeRelH>
          <wp14:sizeRelV relativeFrom="page">
            <wp14:pctHeight>0</wp14:pctHeight>
          </wp14:sizeRelV>
        </wp:anchor>
      </w:drawing>
    </w:r>
    <w:r w:rsidR="002008C0">
      <w:rPr>
        <w:noProof/>
        <w:lang w:eastAsia="en-ZA"/>
      </w:rPr>
      <w:pict w14:anchorId="52297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226234" o:spid="_x0000_s1025" type="#_x0000_t75" style="position:absolute;left:0;text-align:left;margin-left:0;margin-top:0;width:451.05pt;height:451.05pt;z-index:-251658236;mso-position-horizontal:center;mso-position-horizontal-relative:margin;mso-position-vertical:center;mso-position-vertical-relative:margin" o:allowincell="f">
          <v:imagedata r:id="rId2" o:title="Icon" gain="19661f" blacklevel="22938f"/>
          <w10:wrap anchorx="margin" anchory="margin"/>
        </v:shape>
      </w:pict>
    </w:r>
    <w:r w:rsidR="00EA255B">
      <w:rPr>
        <w:noProof/>
        <w:lang w:val="en-US"/>
      </w:rPr>
      <w:drawing>
        <wp:anchor distT="0" distB="0" distL="114300" distR="114300" simplePos="0" relativeHeight="251658240" behindDoc="1" locked="1" layoutInCell="1" allowOverlap="1" wp14:anchorId="71F0E92A" wp14:editId="31BEFF58">
          <wp:simplePos x="0" y="0"/>
          <wp:positionH relativeFrom="margin">
            <wp:posOffset>4961255</wp:posOffset>
          </wp:positionH>
          <wp:positionV relativeFrom="paragraph">
            <wp:posOffset>141605</wp:posOffset>
          </wp:positionV>
          <wp:extent cx="1266825" cy="492125"/>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S logo-04 Centered .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66825" cy="492125"/>
                  </a:xfrm>
                  <a:prstGeom prst="rect">
                    <a:avLst/>
                  </a:prstGeom>
                </pic:spPr>
              </pic:pic>
            </a:graphicData>
          </a:graphic>
          <wp14:sizeRelH relativeFrom="margin">
            <wp14:pctWidth>0</wp14:pctWidth>
          </wp14:sizeRelH>
          <wp14:sizeRelV relativeFrom="margin">
            <wp14:pctHeight>0</wp14:pctHeight>
          </wp14:sizeRelV>
        </wp:anchor>
      </w:drawing>
    </w:r>
  </w:p>
  <w:p w14:paraId="5A6F652B" w14:textId="77777777" w:rsidR="00EA255B" w:rsidRDefault="00EA255B" w:rsidP="00AB3DA7">
    <w:pPr>
      <w:pStyle w:val="Header"/>
      <w:ind w:left="-1418"/>
      <w:rPr>
        <w:noProof/>
        <w:lang w:eastAsia="en-ZA"/>
      </w:rPr>
    </w:pPr>
  </w:p>
  <w:p w14:paraId="7E88F8B6" w14:textId="77777777" w:rsidR="00EA255B" w:rsidRDefault="00725671" w:rsidP="00AB3DA7">
    <w:pPr>
      <w:pStyle w:val="Header"/>
      <w:ind w:left="-1418"/>
      <w:rPr>
        <w:noProof/>
        <w:lang w:eastAsia="en-ZA"/>
      </w:rPr>
    </w:pPr>
    <w:r>
      <w:rPr>
        <w:noProof/>
        <w:lang w:val="en-US"/>
      </w:rPr>
      <w:drawing>
        <wp:anchor distT="0" distB="0" distL="114300" distR="114300" simplePos="0" relativeHeight="251658242" behindDoc="1" locked="1" layoutInCell="1" allowOverlap="1" wp14:anchorId="3D2F8EEA" wp14:editId="0756AACA">
          <wp:simplePos x="0" y="0"/>
          <wp:positionH relativeFrom="page">
            <wp:posOffset>753110</wp:posOffset>
          </wp:positionH>
          <wp:positionV relativeFrom="topMargin">
            <wp:align>bottom</wp:align>
          </wp:positionV>
          <wp:extent cx="6695440" cy="68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ooterlin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95440" cy="68580"/>
                  </a:xfrm>
                  <a:prstGeom prst="rect">
                    <a:avLst/>
                  </a:prstGeom>
                </pic:spPr>
              </pic:pic>
            </a:graphicData>
          </a:graphic>
          <wp14:sizeRelH relativeFrom="margin">
            <wp14:pctWidth>0</wp14:pctWidth>
          </wp14:sizeRelH>
          <wp14:sizeRelV relativeFrom="margin">
            <wp14:pctHeight>0</wp14:pctHeight>
          </wp14:sizeRelV>
        </wp:anchor>
      </w:drawing>
    </w:r>
  </w:p>
  <w:p w14:paraId="67BA5301" w14:textId="77777777" w:rsidR="00EA255B" w:rsidRDefault="00EA255B" w:rsidP="00725671">
    <w:pPr>
      <w:pStyle w:val="Header"/>
      <w:rPr>
        <w:noProof/>
        <w:lang w:eastAsia="en-ZA"/>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EC02"/>
    <w:multiLevelType w:val="hybridMultilevel"/>
    <w:tmpl w:val="FFFFFFFF"/>
    <w:lvl w:ilvl="0" w:tplc="4878B968">
      <w:start w:val="6"/>
      <w:numFmt w:val="decimal"/>
      <w:lvlText w:val="%1."/>
      <w:lvlJc w:val="left"/>
      <w:pPr>
        <w:ind w:left="720" w:hanging="360"/>
      </w:pPr>
    </w:lvl>
    <w:lvl w:ilvl="1" w:tplc="56241E52">
      <w:start w:val="1"/>
      <w:numFmt w:val="lowerLetter"/>
      <w:lvlText w:val="%2."/>
      <w:lvlJc w:val="left"/>
      <w:pPr>
        <w:ind w:left="1440" w:hanging="360"/>
      </w:pPr>
    </w:lvl>
    <w:lvl w:ilvl="2" w:tplc="A1001AA2">
      <w:start w:val="1"/>
      <w:numFmt w:val="lowerRoman"/>
      <w:lvlText w:val="%3."/>
      <w:lvlJc w:val="right"/>
      <w:pPr>
        <w:ind w:left="2160" w:hanging="180"/>
      </w:pPr>
    </w:lvl>
    <w:lvl w:ilvl="3" w:tplc="211209BC">
      <w:start w:val="1"/>
      <w:numFmt w:val="decimal"/>
      <w:lvlText w:val="%4."/>
      <w:lvlJc w:val="left"/>
      <w:pPr>
        <w:ind w:left="2880" w:hanging="360"/>
      </w:pPr>
    </w:lvl>
    <w:lvl w:ilvl="4" w:tplc="D0E44D74">
      <w:start w:val="1"/>
      <w:numFmt w:val="lowerLetter"/>
      <w:lvlText w:val="%5."/>
      <w:lvlJc w:val="left"/>
      <w:pPr>
        <w:ind w:left="3600" w:hanging="360"/>
      </w:pPr>
    </w:lvl>
    <w:lvl w:ilvl="5" w:tplc="B928C01E">
      <w:start w:val="1"/>
      <w:numFmt w:val="lowerRoman"/>
      <w:lvlText w:val="%6."/>
      <w:lvlJc w:val="right"/>
      <w:pPr>
        <w:ind w:left="4320" w:hanging="180"/>
      </w:pPr>
    </w:lvl>
    <w:lvl w:ilvl="6" w:tplc="C61A6166">
      <w:start w:val="1"/>
      <w:numFmt w:val="decimal"/>
      <w:lvlText w:val="%7."/>
      <w:lvlJc w:val="left"/>
      <w:pPr>
        <w:ind w:left="5040" w:hanging="360"/>
      </w:pPr>
    </w:lvl>
    <w:lvl w:ilvl="7" w:tplc="2220789E">
      <w:start w:val="1"/>
      <w:numFmt w:val="lowerLetter"/>
      <w:lvlText w:val="%8."/>
      <w:lvlJc w:val="left"/>
      <w:pPr>
        <w:ind w:left="5760" w:hanging="360"/>
      </w:pPr>
    </w:lvl>
    <w:lvl w:ilvl="8" w:tplc="DD14E304">
      <w:start w:val="1"/>
      <w:numFmt w:val="lowerRoman"/>
      <w:lvlText w:val="%9."/>
      <w:lvlJc w:val="right"/>
      <w:pPr>
        <w:ind w:left="6480" w:hanging="180"/>
      </w:pPr>
    </w:lvl>
  </w:abstractNum>
  <w:abstractNum w:abstractNumId="1" w15:restartNumberingAfterBreak="0">
    <w:nsid w:val="0C15A1EF"/>
    <w:multiLevelType w:val="hybridMultilevel"/>
    <w:tmpl w:val="FFFFFFFF"/>
    <w:lvl w:ilvl="0" w:tplc="9BC4471A">
      <w:start w:val="4"/>
      <w:numFmt w:val="decimal"/>
      <w:lvlText w:val="%1."/>
      <w:lvlJc w:val="left"/>
      <w:pPr>
        <w:ind w:left="720" w:hanging="360"/>
      </w:pPr>
    </w:lvl>
    <w:lvl w:ilvl="1" w:tplc="3ABA5084">
      <w:start w:val="1"/>
      <w:numFmt w:val="lowerLetter"/>
      <w:lvlText w:val="%2."/>
      <w:lvlJc w:val="left"/>
      <w:pPr>
        <w:ind w:left="1440" w:hanging="360"/>
      </w:pPr>
    </w:lvl>
    <w:lvl w:ilvl="2" w:tplc="32124FF2">
      <w:start w:val="1"/>
      <w:numFmt w:val="lowerRoman"/>
      <w:lvlText w:val="%3."/>
      <w:lvlJc w:val="right"/>
      <w:pPr>
        <w:ind w:left="2160" w:hanging="180"/>
      </w:pPr>
    </w:lvl>
    <w:lvl w:ilvl="3" w:tplc="54EEB762">
      <w:start w:val="1"/>
      <w:numFmt w:val="decimal"/>
      <w:lvlText w:val="%4."/>
      <w:lvlJc w:val="left"/>
      <w:pPr>
        <w:ind w:left="2880" w:hanging="360"/>
      </w:pPr>
    </w:lvl>
    <w:lvl w:ilvl="4" w:tplc="D4E4E916">
      <w:start w:val="1"/>
      <w:numFmt w:val="lowerLetter"/>
      <w:lvlText w:val="%5."/>
      <w:lvlJc w:val="left"/>
      <w:pPr>
        <w:ind w:left="3600" w:hanging="360"/>
      </w:pPr>
    </w:lvl>
    <w:lvl w:ilvl="5" w:tplc="87F2E4B2">
      <w:start w:val="1"/>
      <w:numFmt w:val="lowerRoman"/>
      <w:lvlText w:val="%6."/>
      <w:lvlJc w:val="right"/>
      <w:pPr>
        <w:ind w:left="4320" w:hanging="180"/>
      </w:pPr>
    </w:lvl>
    <w:lvl w:ilvl="6" w:tplc="36FE2E4E">
      <w:start w:val="1"/>
      <w:numFmt w:val="decimal"/>
      <w:lvlText w:val="%7."/>
      <w:lvlJc w:val="left"/>
      <w:pPr>
        <w:ind w:left="5040" w:hanging="360"/>
      </w:pPr>
    </w:lvl>
    <w:lvl w:ilvl="7" w:tplc="B48A932E">
      <w:start w:val="1"/>
      <w:numFmt w:val="lowerLetter"/>
      <w:lvlText w:val="%8."/>
      <w:lvlJc w:val="left"/>
      <w:pPr>
        <w:ind w:left="5760" w:hanging="360"/>
      </w:pPr>
    </w:lvl>
    <w:lvl w:ilvl="8" w:tplc="C380A7EC">
      <w:start w:val="1"/>
      <w:numFmt w:val="lowerRoman"/>
      <w:lvlText w:val="%9."/>
      <w:lvlJc w:val="right"/>
      <w:pPr>
        <w:ind w:left="6480" w:hanging="180"/>
      </w:pPr>
    </w:lvl>
  </w:abstractNum>
  <w:abstractNum w:abstractNumId="2" w15:restartNumberingAfterBreak="0">
    <w:nsid w:val="0F8B9BB5"/>
    <w:multiLevelType w:val="hybridMultilevel"/>
    <w:tmpl w:val="FFFFFFFF"/>
    <w:lvl w:ilvl="0" w:tplc="A06CF5A0">
      <w:start w:val="1"/>
      <w:numFmt w:val="decimal"/>
      <w:lvlText w:val="%1."/>
      <w:lvlJc w:val="left"/>
      <w:pPr>
        <w:ind w:left="720" w:hanging="360"/>
      </w:pPr>
    </w:lvl>
    <w:lvl w:ilvl="1" w:tplc="A8B6C310">
      <w:start w:val="1"/>
      <w:numFmt w:val="lowerLetter"/>
      <w:lvlText w:val="%2."/>
      <w:lvlJc w:val="left"/>
      <w:pPr>
        <w:ind w:left="1440" w:hanging="360"/>
      </w:pPr>
    </w:lvl>
    <w:lvl w:ilvl="2" w:tplc="EBE41EAE">
      <w:start w:val="1"/>
      <w:numFmt w:val="lowerRoman"/>
      <w:lvlText w:val="%3."/>
      <w:lvlJc w:val="right"/>
      <w:pPr>
        <w:ind w:left="2160" w:hanging="180"/>
      </w:pPr>
    </w:lvl>
    <w:lvl w:ilvl="3" w:tplc="47C60872">
      <w:start w:val="1"/>
      <w:numFmt w:val="decimal"/>
      <w:lvlText w:val="%4."/>
      <w:lvlJc w:val="left"/>
      <w:pPr>
        <w:ind w:left="2880" w:hanging="360"/>
      </w:pPr>
    </w:lvl>
    <w:lvl w:ilvl="4" w:tplc="7D8CF61C">
      <w:start w:val="1"/>
      <w:numFmt w:val="lowerLetter"/>
      <w:lvlText w:val="%5."/>
      <w:lvlJc w:val="left"/>
      <w:pPr>
        <w:ind w:left="3600" w:hanging="360"/>
      </w:pPr>
    </w:lvl>
    <w:lvl w:ilvl="5" w:tplc="26CEF264">
      <w:start w:val="1"/>
      <w:numFmt w:val="lowerRoman"/>
      <w:lvlText w:val="%6."/>
      <w:lvlJc w:val="right"/>
      <w:pPr>
        <w:ind w:left="4320" w:hanging="180"/>
      </w:pPr>
    </w:lvl>
    <w:lvl w:ilvl="6" w:tplc="ABAEAB2C">
      <w:start w:val="1"/>
      <w:numFmt w:val="decimal"/>
      <w:lvlText w:val="%7."/>
      <w:lvlJc w:val="left"/>
      <w:pPr>
        <w:ind w:left="5040" w:hanging="360"/>
      </w:pPr>
    </w:lvl>
    <w:lvl w:ilvl="7" w:tplc="5746A738">
      <w:start w:val="1"/>
      <w:numFmt w:val="lowerLetter"/>
      <w:lvlText w:val="%8."/>
      <w:lvlJc w:val="left"/>
      <w:pPr>
        <w:ind w:left="5760" w:hanging="360"/>
      </w:pPr>
    </w:lvl>
    <w:lvl w:ilvl="8" w:tplc="B99E7870">
      <w:start w:val="1"/>
      <w:numFmt w:val="lowerRoman"/>
      <w:lvlText w:val="%9."/>
      <w:lvlJc w:val="right"/>
      <w:pPr>
        <w:ind w:left="6480" w:hanging="180"/>
      </w:pPr>
    </w:lvl>
  </w:abstractNum>
  <w:abstractNum w:abstractNumId="3" w15:restartNumberingAfterBreak="0">
    <w:nsid w:val="126F6886"/>
    <w:multiLevelType w:val="hybridMultilevel"/>
    <w:tmpl w:val="975C2DE4"/>
    <w:lvl w:ilvl="0" w:tplc="1C09000F">
      <w:start w:val="1"/>
      <w:numFmt w:val="decimal"/>
      <w:lvlText w:val="%1."/>
      <w:lvlJc w:val="left"/>
      <w:pPr>
        <w:ind w:left="1571" w:hanging="360"/>
      </w:pPr>
    </w:lvl>
    <w:lvl w:ilvl="1" w:tplc="1C090019">
      <w:start w:val="1"/>
      <w:numFmt w:val="lowerLetter"/>
      <w:lvlText w:val="%2."/>
      <w:lvlJc w:val="left"/>
      <w:pPr>
        <w:ind w:left="2291" w:hanging="360"/>
      </w:pPr>
    </w:lvl>
    <w:lvl w:ilvl="2" w:tplc="1C09001B">
      <w:start w:val="1"/>
      <w:numFmt w:val="lowerRoman"/>
      <w:lvlText w:val="%3."/>
      <w:lvlJc w:val="right"/>
      <w:pPr>
        <w:ind w:left="3011" w:hanging="180"/>
      </w:pPr>
    </w:lvl>
    <w:lvl w:ilvl="3" w:tplc="1C09000F">
      <w:start w:val="1"/>
      <w:numFmt w:val="decimal"/>
      <w:lvlText w:val="%4."/>
      <w:lvlJc w:val="left"/>
      <w:pPr>
        <w:ind w:left="3731" w:hanging="360"/>
      </w:pPr>
    </w:lvl>
    <w:lvl w:ilvl="4" w:tplc="1C090019">
      <w:start w:val="1"/>
      <w:numFmt w:val="lowerLetter"/>
      <w:lvlText w:val="%5."/>
      <w:lvlJc w:val="left"/>
      <w:pPr>
        <w:ind w:left="4451" w:hanging="360"/>
      </w:pPr>
    </w:lvl>
    <w:lvl w:ilvl="5" w:tplc="1C09001B">
      <w:start w:val="1"/>
      <w:numFmt w:val="lowerRoman"/>
      <w:lvlText w:val="%6."/>
      <w:lvlJc w:val="right"/>
      <w:pPr>
        <w:ind w:left="5171" w:hanging="180"/>
      </w:pPr>
    </w:lvl>
    <w:lvl w:ilvl="6" w:tplc="1C09000F">
      <w:start w:val="1"/>
      <w:numFmt w:val="decimal"/>
      <w:lvlText w:val="%7."/>
      <w:lvlJc w:val="left"/>
      <w:pPr>
        <w:ind w:left="5891" w:hanging="360"/>
      </w:pPr>
    </w:lvl>
    <w:lvl w:ilvl="7" w:tplc="1C090019">
      <w:start w:val="1"/>
      <w:numFmt w:val="lowerLetter"/>
      <w:lvlText w:val="%8."/>
      <w:lvlJc w:val="left"/>
      <w:pPr>
        <w:ind w:left="6611" w:hanging="360"/>
      </w:pPr>
    </w:lvl>
    <w:lvl w:ilvl="8" w:tplc="1C09001B">
      <w:start w:val="1"/>
      <w:numFmt w:val="lowerRoman"/>
      <w:lvlText w:val="%9."/>
      <w:lvlJc w:val="right"/>
      <w:pPr>
        <w:ind w:left="7331" w:hanging="180"/>
      </w:pPr>
    </w:lvl>
  </w:abstractNum>
  <w:abstractNum w:abstractNumId="4" w15:restartNumberingAfterBreak="0">
    <w:nsid w:val="15A04785"/>
    <w:multiLevelType w:val="hybridMultilevel"/>
    <w:tmpl w:val="E0CEDFD4"/>
    <w:lvl w:ilvl="0" w:tplc="CD48D242">
      <w:numFmt w:val="bullet"/>
      <w:lvlText w:val="-"/>
      <w:lvlJc w:val="left"/>
      <w:pPr>
        <w:ind w:left="1080" w:hanging="360"/>
      </w:pPr>
      <w:rPr>
        <w:rFonts w:ascii="Arial Narrow" w:eastAsia="Times New Roman" w:hAnsi="Arial Narrow"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76710CA"/>
    <w:multiLevelType w:val="hybridMultilevel"/>
    <w:tmpl w:val="8A0A3970"/>
    <w:lvl w:ilvl="0" w:tplc="D3FAB13A">
      <w:start w:val="1"/>
      <w:numFmt w:val="decimal"/>
      <w:lvlText w:val="%1."/>
      <w:lvlJc w:val="left"/>
      <w:pPr>
        <w:ind w:left="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D6624F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33074C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79C635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C224AA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71C0B9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1FCB3B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744CCB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824306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91717D"/>
    <w:multiLevelType w:val="hybridMultilevel"/>
    <w:tmpl w:val="FFFFFFFF"/>
    <w:lvl w:ilvl="0" w:tplc="CB82D67E">
      <w:start w:val="1"/>
      <w:numFmt w:val="decimal"/>
      <w:lvlText w:val="(c)"/>
      <w:lvlJc w:val="left"/>
      <w:pPr>
        <w:ind w:left="720" w:hanging="360"/>
      </w:pPr>
    </w:lvl>
    <w:lvl w:ilvl="1" w:tplc="53B811CA">
      <w:start w:val="1"/>
      <w:numFmt w:val="lowerLetter"/>
      <w:lvlText w:val="%2."/>
      <w:lvlJc w:val="left"/>
      <w:pPr>
        <w:ind w:left="1440" w:hanging="360"/>
      </w:pPr>
    </w:lvl>
    <w:lvl w:ilvl="2" w:tplc="D9ECDB0E">
      <w:start w:val="1"/>
      <w:numFmt w:val="lowerRoman"/>
      <w:lvlText w:val="%3."/>
      <w:lvlJc w:val="right"/>
      <w:pPr>
        <w:ind w:left="2160" w:hanging="180"/>
      </w:pPr>
    </w:lvl>
    <w:lvl w:ilvl="3" w:tplc="56A2E924">
      <w:start w:val="1"/>
      <w:numFmt w:val="decimal"/>
      <w:lvlText w:val="%4."/>
      <w:lvlJc w:val="left"/>
      <w:pPr>
        <w:ind w:left="2880" w:hanging="360"/>
      </w:pPr>
    </w:lvl>
    <w:lvl w:ilvl="4" w:tplc="98BAB05E">
      <w:start w:val="1"/>
      <w:numFmt w:val="lowerLetter"/>
      <w:lvlText w:val="%5."/>
      <w:lvlJc w:val="left"/>
      <w:pPr>
        <w:ind w:left="3600" w:hanging="360"/>
      </w:pPr>
    </w:lvl>
    <w:lvl w:ilvl="5" w:tplc="A2CAB9C6">
      <w:start w:val="1"/>
      <w:numFmt w:val="lowerRoman"/>
      <w:lvlText w:val="%6."/>
      <w:lvlJc w:val="right"/>
      <w:pPr>
        <w:ind w:left="4320" w:hanging="180"/>
      </w:pPr>
    </w:lvl>
    <w:lvl w:ilvl="6" w:tplc="53E27FA2">
      <w:start w:val="1"/>
      <w:numFmt w:val="decimal"/>
      <w:lvlText w:val="%7."/>
      <w:lvlJc w:val="left"/>
      <w:pPr>
        <w:ind w:left="5040" w:hanging="360"/>
      </w:pPr>
    </w:lvl>
    <w:lvl w:ilvl="7" w:tplc="F9C6D1B6">
      <w:start w:val="1"/>
      <w:numFmt w:val="lowerLetter"/>
      <w:lvlText w:val="%8."/>
      <w:lvlJc w:val="left"/>
      <w:pPr>
        <w:ind w:left="5760" w:hanging="360"/>
      </w:pPr>
    </w:lvl>
    <w:lvl w:ilvl="8" w:tplc="EC64436C">
      <w:start w:val="1"/>
      <w:numFmt w:val="lowerRoman"/>
      <w:lvlText w:val="%9."/>
      <w:lvlJc w:val="right"/>
      <w:pPr>
        <w:ind w:left="6480" w:hanging="180"/>
      </w:pPr>
    </w:lvl>
  </w:abstractNum>
  <w:abstractNum w:abstractNumId="7" w15:restartNumberingAfterBreak="0">
    <w:nsid w:val="323235EF"/>
    <w:multiLevelType w:val="hybridMultilevel"/>
    <w:tmpl w:val="FFFFFFFF"/>
    <w:lvl w:ilvl="0" w:tplc="BCD027EC">
      <w:start w:val="1"/>
      <w:numFmt w:val="decimal"/>
      <w:lvlText w:val="%1."/>
      <w:lvlJc w:val="left"/>
      <w:pPr>
        <w:ind w:left="720" w:hanging="360"/>
      </w:pPr>
    </w:lvl>
    <w:lvl w:ilvl="1" w:tplc="E3FCFAD6">
      <w:start w:val="1"/>
      <w:numFmt w:val="lowerLetter"/>
      <w:lvlText w:val="%2."/>
      <w:lvlJc w:val="left"/>
      <w:pPr>
        <w:ind w:left="1440" w:hanging="360"/>
      </w:pPr>
    </w:lvl>
    <w:lvl w:ilvl="2" w:tplc="98267F22">
      <w:start w:val="1"/>
      <w:numFmt w:val="lowerRoman"/>
      <w:lvlText w:val="%3."/>
      <w:lvlJc w:val="right"/>
      <w:pPr>
        <w:ind w:left="2160" w:hanging="180"/>
      </w:pPr>
    </w:lvl>
    <w:lvl w:ilvl="3" w:tplc="D5887B46">
      <w:start w:val="1"/>
      <w:numFmt w:val="decimal"/>
      <w:lvlText w:val="%4."/>
      <w:lvlJc w:val="left"/>
      <w:pPr>
        <w:ind w:left="2880" w:hanging="360"/>
      </w:pPr>
    </w:lvl>
    <w:lvl w:ilvl="4" w:tplc="9F9C9592">
      <w:start w:val="1"/>
      <w:numFmt w:val="lowerLetter"/>
      <w:lvlText w:val="%5."/>
      <w:lvlJc w:val="left"/>
      <w:pPr>
        <w:ind w:left="3600" w:hanging="360"/>
      </w:pPr>
    </w:lvl>
    <w:lvl w:ilvl="5" w:tplc="93245C22">
      <w:start w:val="1"/>
      <w:numFmt w:val="lowerRoman"/>
      <w:lvlText w:val="%6."/>
      <w:lvlJc w:val="right"/>
      <w:pPr>
        <w:ind w:left="4320" w:hanging="180"/>
      </w:pPr>
    </w:lvl>
    <w:lvl w:ilvl="6" w:tplc="EFD43B98">
      <w:start w:val="1"/>
      <w:numFmt w:val="decimal"/>
      <w:lvlText w:val="%7."/>
      <w:lvlJc w:val="left"/>
      <w:pPr>
        <w:ind w:left="5040" w:hanging="360"/>
      </w:pPr>
    </w:lvl>
    <w:lvl w:ilvl="7" w:tplc="8B026F28">
      <w:start w:val="1"/>
      <w:numFmt w:val="lowerLetter"/>
      <w:lvlText w:val="%8."/>
      <w:lvlJc w:val="left"/>
      <w:pPr>
        <w:ind w:left="5760" w:hanging="360"/>
      </w:pPr>
    </w:lvl>
    <w:lvl w:ilvl="8" w:tplc="A9AEF2D8">
      <w:start w:val="1"/>
      <w:numFmt w:val="lowerRoman"/>
      <w:lvlText w:val="%9."/>
      <w:lvlJc w:val="right"/>
      <w:pPr>
        <w:ind w:left="6480" w:hanging="180"/>
      </w:pPr>
    </w:lvl>
  </w:abstractNum>
  <w:abstractNum w:abstractNumId="8" w15:restartNumberingAfterBreak="0">
    <w:nsid w:val="361FD1C9"/>
    <w:multiLevelType w:val="hybridMultilevel"/>
    <w:tmpl w:val="FFFFFFFF"/>
    <w:lvl w:ilvl="0" w:tplc="0B1A3E92">
      <w:start w:val="1"/>
      <w:numFmt w:val="decimal"/>
      <w:lvlText w:val="%1."/>
      <w:lvlJc w:val="left"/>
      <w:pPr>
        <w:ind w:left="720" w:hanging="360"/>
      </w:pPr>
    </w:lvl>
    <w:lvl w:ilvl="1" w:tplc="DA6267EC">
      <w:start w:val="1"/>
      <w:numFmt w:val="lowerLetter"/>
      <w:lvlText w:val="%2."/>
      <w:lvlJc w:val="left"/>
      <w:pPr>
        <w:ind w:left="1440" w:hanging="360"/>
      </w:pPr>
    </w:lvl>
    <w:lvl w:ilvl="2" w:tplc="5D4483C0">
      <w:start w:val="1"/>
      <w:numFmt w:val="decimal"/>
      <w:lvlText w:val="(e)"/>
      <w:lvlJc w:val="left"/>
      <w:pPr>
        <w:ind w:left="2160" w:hanging="180"/>
      </w:pPr>
    </w:lvl>
    <w:lvl w:ilvl="3" w:tplc="C256FAE6">
      <w:start w:val="1"/>
      <w:numFmt w:val="decimal"/>
      <w:lvlText w:val="%4."/>
      <w:lvlJc w:val="left"/>
      <w:pPr>
        <w:ind w:left="2880" w:hanging="360"/>
      </w:pPr>
    </w:lvl>
    <w:lvl w:ilvl="4" w:tplc="EDA45196">
      <w:start w:val="1"/>
      <w:numFmt w:val="lowerLetter"/>
      <w:lvlText w:val="%5."/>
      <w:lvlJc w:val="left"/>
      <w:pPr>
        <w:ind w:left="3600" w:hanging="360"/>
      </w:pPr>
    </w:lvl>
    <w:lvl w:ilvl="5" w:tplc="6E9E0488">
      <w:start w:val="1"/>
      <w:numFmt w:val="lowerRoman"/>
      <w:lvlText w:val="%6."/>
      <w:lvlJc w:val="right"/>
      <w:pPr>
        <w:ind w:left="4320" w:hanging="180"/>
      </w:pPr>
    </w:lvl>
    <w:lvl w:ilvl="6" w:tplc="4C84BFE4">
      <w:start w:val="1"/>
      <w:numFmt w:val="decimal"/>
      <w:lvlText w:val="%7."/>
      <w:lvlJc w:val="left"/>
      <w:pPr>
        <w:ind w:left="5040" w:hanging="360"/>
      </w:pPr>
    </w:lvl>
    <w:lvl w:ilvl="7" w:tplc="1100A434">
      <w:start w:val="1"/>
      <w:numFmt w:val="lowerLetter"/>
      <w:lvlText w:val="%8."/>
      <w:lvlJc w:val="left"/>
      <w:pPr>
        <w:ind w:left="5760" w:hanging="360"/>
      </w:pPr>
    </w:lvl>
    <w:lvl w:ilvl="8" w:tplc="D4A0913C">
      <w:start w:val="1"/>
      <w:numFmt w:val="lowerRoman"/>
      <w:lvlText w:val="%9."/>
      <w:lvlJc w:val="right"/>
      <w:pPr>
        <w:ind w:left="6480" w:hanging="180"/>
      </w:pPr>
    </w:lvl>
  </w:abstractNum>
  <w:abstractNum w:abstractNumId="9" w15:restartNumberingAfterBreak="0">
    <w:nsid w:val="36C9987B"/>
    <w:multiLevelType w:val="hybridMultilevel"/>
    <w:tmpl w:val="FFFFFFFF"/>
    <w:lvl w:ilvl="0" w:tplc="30745372">
      <w:start w:val="1"/>
      <w:numFmt w:val="lowerLetter"/>
      <w:lvlText w:val="b)"/>
      <w:lvlJc w:val="left"/>
      <w:pPr>
        <w:ind w:left="720" w:hanging="360"/>
      </w:pPr>
    </w:lvl>
    <w:lvl w:ilvl="1" w:tplc="9DFA124E">
      <w:start w:val="1"/>
      <w:numFmt w:val="lowerLetter"/>
      <w:lvlText w:val="%2."/>
      <w:lvlJc w:val="left"/>
      <w:pPr>
        <w:ind w:left="1440" w:hanging="360"/>
      </w:pPr>
    </w:lvl>
    <w:lvl w:ilvl="2" w:tplc="92C86E1E">
      <w:start w:val="1"/>
      <w:numFmt w:val="lowerRoman"/>
      <w:lvlText w:val="%3."/>
      <w:lvlJc w:val="right"/>
      <w:pPr>
        <w:ind w:left="2160" w:hanging="180"/>
      </w:pPr>
    </w:lvl>
    <w:lvl w:ilvl="3" w:tplc="0FA8ED2E">
      <w:start w:val="1"/>
      <w:numFmt w:val="decimal"/>
      <w:lvlText w:val="%4."/>
      <w:lvlJc w:val="left"/>
      <w:pPr>
        <w:ind w:left="2880" w:hanging="360"/>
      </w:pPr>
    </w:lvl>
    <w:lvl w:ilvl="4" w:tplc="A68CF95C">
      <w:start w:val="1"/>
      <w:numFmt w:val="lowerLetter"/>
      <w:lvlText w:val="%5."/>
      <w:lvlJc w:val="left"/>
      <w:pPr>
        <w:ind w:left="3600" w:hanging="360"/>
      </w:pPr>
    </w:lvl>
    <w:lvl w:ilvl="5" w:tplc="FC167914">
      <w:start w:val="1"/>
      <w:numFmt w:val="lowerRoman"/>
      <w:lvlText w:val="%6."/>
      <w:lvlJc w:val="right"/>
      <w:pPr>
        <w:ind w:left="4320" w:hanging="180"/>
      </w:pPr>
    </w:lvl>
    <w:lvl w:ilvl="6" w:tplc="92C63790">
      <w:start w:val="1"/>
      <w:numFmt w:val="decimal"/>
      <w:lvlText w:val="%7."/>
      <w:lvlJc w:val="left"/>
      <w:pPr>
        <w:ind w:left="5040" w:hanging="360"/>
      </w:pPr>
    </w:lvl>
    <w:lvl w:ilvl="7" w:tplc="FC0E2E7E">
      <w:start w:val="1"/>
      <w:numFmt w:val="lowerLetter"/>
      <w:lvlText w:val="%8."/>
      <w:lvlJc w:val="left"/>
      <w:pPr>
        <w:ind w:left="5760" w:hanging="360"/>
      </w:pPr>
    </w:lvl>
    <w:lvl w:ilvl="8" w:tplc="11343C32">
      <w:start w:val="1"/>
      <w:numFmt w:val="lowerRoman"/>
      <w:lvlText w:val="%9."/>
      <w:lvlJc w:val="right"/>
      <w:pPr>
        <w:ind w:left="6480" w:hanging="180"/>
      </w:pPr>
    </w:lvl>
  </w:abstractNum>
  <w:abstractNum w:abstractNumId="10" w15:restartNumberingAfterBreak="0">
    <w:nsid w:val="3E906A2F"/>
    <w:multiLevelType w:val="hybridMultilevel"/>
    <w:tmpl w:val="FFFFFFFF"/>
    <w:lvl w:ilvl="0" w:tplc="76368240">
      <w:start w:val="1"/>
      <w:numFmt w:val="decimal"/>
      <w:lvlText w:val="%1."/>
      <w:lvlJc w:val="left"/>
      <w:pPr>
        <w:ind w:left="720" w:hanging="360"/>
      </w:pPr>
    </w:lvl>
    <w:lvl w:ilvl="1" w:tplc="76CE2B0E">
      <w:start w:val="1"/>
      <w:numFmt w:val="decimal"/>
      <w:lvlText w:val="%2.3"/>
      <w:lvlJc w:val="left"/>
      <w:pPr>
        <w:ind w:left="1440" w:hanging="360"/>
      </w:pPr>
    </w:lvl>
    <w:lvl w:ilvl="2" w:tplc="22104BF2">
      <w:start w:val="1"/>
      <w:numFmt w:val="lowerRoman"/>
      <w:lvlText w:val="%3."/>
      <w:lvlJc w:val="right"/>
      <w:pPr>
        <w:ind w:left="2160" w:hanging="180"/>
      </w:pPr>
    </w:lvl>
    <w:lvl w:ilvl="3" w:tplc="1496FF84">
      <w:start w:val="1"/>
      <w:numFmt w:val="decimal"/>
      <w:lvlText w:val="%4."/>
      <w:lvlJc w:val="left"/>
      <w:pPr>
        <w:ind w:left="2880" w:hanging="360"/>
      </w:pPr>
    </w:lvl>
    <w:lvl w:ilvl="4" w:tplc="2F0E86C8">
      <w:start w:val="1"/>
      <w:numFmt w:val="lowerLetter"/>
      <w:lvlText w:val="%5."/>
      <w:lvlJc w:val="left"/>
      <w:pPr>
        <w:ind w:left="3600" w:hanging="360"/>
      </w:pPr>
    </w:lvl>
    <w:lvl w:ilvl="5" w:tplc="145427B0">
      <w:start w:val="1"/>
      <w:numFmt w:val="lowerRoman"/>
      <w:lvlText w:val="%6."/>
      <w:lvlJc w:val="right"/>
      <w:pPr>
        <w:ind w:left="4320" w:hanging="180"/>
      </w:pPr>
    </w:lvl>
    <w:lvl w:ilvl="6" w:tplc="D1764EF4">
      <w:start w:val="1"/>
      <w:numFmt w:val="decimal"/>
      <w:lvlText w:val="%7."/>
      <w:lvlJc w:val="left"/>
      <w:pPr>
        <w:ind w:left="5040" w:hanging="360"/>
      </w:pPr>
    </w:lvl>
    <w:lvl w:ilvl="7" w:tplc="4D622EEA">
      <w:start w:val="1"/>
      <w:numFmt w:val="lowerLetter"/>
      <w:lvlText w:val="%8."/>
      <w:lvlJc w:val="left"/>
      <w:pPr>
        <w:ind w:left="5760" w:hanging="360"/>
      </w:pPr>
    </w:lvl>
    <w:lvl w:ilvl="8" w:tplc="1AC44C7C">
      <w:start w:val="1"/>
      <w:numFmt w:val="lowerRoman"/>
      <w:lvlText w:val="%9."/>
      <w:lvlJc w:val="right"/>
      <w:pPr>
        <w:ind w:left="6480" w:hanging="180"/>
      </w:pPr>
    </w:lvl>
  </w:abstractNum>
  <w:abstractNum w:abstractNumId="11" w15:restartNumberingAfterBreak="0">
    <w:nsid w:val="4940A13C"/>
    <w:multiLevelType w:val="hybridMultilevel"/>
    <w:tmpl w:val="FFFFFFFF"/>
    <w:lvl w:ilvl="0" w:tplc="051ED118">
      <w:start w:val="1"/>
      <w:numFmt w:val="bullet"/>
      <w:lvlText w:val=""/>
      <w:lvlJc w:val="left"/>
      <w:pPr>
        <w:ind w:left="720" w:hanging="360"/>
      </w:pPr>
      <w:rPr>
        <w:rFonts w:ascii="Symbol" w:hAnsi="Symbol" w:hint="default"/>
      </w:rPr>
    </w:lvl>
    <w:lvl w:ilvl="1" w:tplc="26ACD952">
      <w:start w:val="1"/>
      <w:numFmt w:val="bullet"/>
      <w:lvlText w:val="o"/>
      <w:lvlJc w:val="left"/>
      <w:pPr>
        <w:ind w:left="1440" w:hanging="360"/>
      </w:pPr>
      <w:rPr>
        <w:rFonts w:ascii="Courier New" w:hAnsi="Courier New" w:hint="default"/>
      </w:rPr>
    </w:lvl>
    <w:lvl w:ilvl="2" w:tplc="DF9CDE0E">
      <w:start w:val="1"/>
      <w:numFmt w:val="bullet"/>
      <w:lvlText w:val=""/>
      <w:lvlJc w:val="left"/>
      <w:pPr>
        <w:ind w:left="2160" w:hanging="360"/>
      </w:pPr>
      <w:rPr>
        <w:rFonts w:ascii="Wingdings" w:hAnsi="Wingdings" w:hint="default"/>
      </w:rPr>
    </w:lvl>
    <w:lvl w:ilvl="3" w:tplc="46104AB8">
      <w:start w:val="1"/>
      <w:numFmt w:val="bullet"/>
      <w:lvlText w:val=""/>
      <w:lvlJc w:val="left"/>
      <w:pPr>
        <w:ind w:left="2880" w:hanging="360"/>
      </w:pPr>
      <w:rPr>
        <w:rFonts w:ascii="Symbol" w:hAnsi="Symbol" w:hint="default"/>
      </w:rPr>
    </w:lvl>
    <w:lvl w:ilvl="4" w:tplc="C9C4E9F4">
      <w:start w:val="1"/>
      <w:numFmt w:val="bullet"/>
      <w:lvlText w:val="o"/>
      <w:lvlJc w:val="left"/>
      <w:pPr>
        <w:ind w:left="3600" w:hanging="360"/>
      </w:pPr>
      <w:rPr>
        <w:rFonts w:ascii="Courier New" w:hAnsi="Courier New" w:hint="default"/>
      </w:rPr>
    </w:lvl>
    <w:lvl w:ilvl="5" w:tplc="E9E6B2C0">
      <w:start w:val="1"/>
      <w:numFmt w:val="bullet"/>
      <w:lvlText w:val=""/>
      <w:lvlJc w:val="left"/>
      <w:pPr>
        <w:ind w:left="4320" w:hanging="360"/>
      </w:pPr>
      <w:rPr>
        <w:rFonts w:ascii="Wingdings" w:hAnsi="Wingdings" w:hint="default"/>
      </w:rPr>
    </w:lvl>
    <w:lvl w:ilvl="6" w:tplc="DBE2FBD2">
      <w:start w:val="1"/>
      <w:numFmt w:val="bullet"/>
      <w:lvlText w:val=""/>
      <w:lvlJc w:val="left"/>
      <w:pPr>
        <w:ind w:left="5040" w:hanging="360"/>
      </w:pPr>
      <w:rPr>
        <w:rFonts w:ascii="Symbol" w:hAnsi="Symbol" w:hint="default"/>
      </w:rPr>
    </w:lvl>
    <w:lvl w:ilvl="7" w:tplc="5AE09C0C">
      <w:start w:val="1"/>
      <w:numFmt w:val="bullet"/>
      <w:lvlText w:val="o"/>
      <w:lvlJc w:val="left"/>
      <w:pPr>
        <w:ind w:left="5760" w:hanging="360"/>
      </w:pPr>
      <w:rPr>
        <w:rFonts w:ascii="Courier New" w:hAnsi="Courier New" w:hint="default"/>
      </w:rPr>
    </w:lvl>
    <w:lvl w:ilvl="8" w:tplc="19C290F6">
      <w:start w:val="1"/>
      <w:numFmt w:val="bullet"/>
      <w:lvlText w:val=""/>
      <w:lvlJc w:val="left"/>
      <w:pPr>
        <w:ind w:left="6480" w:hanging="360"/>
      </w:pPr>
      <w:rPr>
        <w:rFonts w:ascii="Wingdings" w:hAnsi="Wingdings" w:hint="default"/>
      </w:rPr>
    </w:lvl>
  </w:abstractNum>
  <w:abstractNum w:abstractNumId="12" w15:restartNumberingAfterBreak="0">
    <w:nsid w:val="4F9FB1A9"/>
    <w:multiLevelType w:val="hybridMultilevel"/>
    <w:tmpl w:val="FFFFFFFF"/>
    <w:lvl w:ilvl="0" w:tplc="A9409FE8">
      <w:start w:val="1"/>
      <w:numFmt w:val="decimal"/>
      <w:lvlText w:val="%1."/>
      <w:lvlJc w:val="left"/>
      <w:pPr>
        <w:ind w:left="720" w:hanging="360"/>
      </w:pPr>
    </w:lvl>
    <w:lvl w:ilvl="1" w:tplc="28689304">
      <w:start w:val="1"/>
      <w:numFmt w:val="lowerLetter"/>
      <w:lvlText w:val="%2."/>
      <w:lvlJc w:val="left"/>
      <w:pPr>
        <w:ind w:left="1440" w:hanging="360"/>
      </w:pPr>
    </w:lvl>
    <w:lvl w:ilvl="2" w:tplc="69042AFC">
      <w:start w:val="1"/>
      <w:numFmt w:val="lowerLetter"/>
      <w:lvlText w:val="%3."/>
      <w:lvlJc w:val="left"/>
      <w:pPr>
        <w:ind w:left="2160" w:hanging="180"/>
      </w:pPr>
    </w:lvl>
    <w:lvl w:ilvl="3" w:tplc="79C286F0">
      <w:start w:val="1"/>
      <w:numFmt w:val="decimal"/>
      <w:lvlText w:val="%4."/>
      <w:lvlJc w:val="left"/>
      <w:pPr>
        <w:ind w:left="2880" w:hanging="360"/>
      </w:pPr>
    </w:lvl>
    <w:lvl w:ilvl="4" w:tplc="0F0E0392">
      <w:start w:val="1"/>
      <w:numFmt w:val="lowerLetter"/>
      <w:lvlText w:val="%5."/>
      <w:lvlJc w:val="left"/>
      <w:pPr>
        <w:ind w:left="3600" w:hanging="360"/>
      </w:pPr>
    </w:lvl>
    <w:lvl w:ilvl="5" w:tplc="6D34C734">
      <w:start w:val="1"/>
      <w:numFmt w:val="lowerRoman"/>
      <w:lvlText w:val="%6."/>
      <w:lvlJc w:val="right"/>
      <w:pPr>
        <w:ind w:left="4320" w:hanging="180"/>
      </w:pPr>
    </w:lvl>
    <w:lvl w:ilvl="6" w:tplc="AADA01F4">
      <w:start w:val="1"/>
      <w:numFmt w:val="decimal"/>
      <w:lvlText w:val="%7."/>
      <w:lvlJc w:val="left"/>
      <w:pPr>
        <w:ind w:left="5040" w:hanging="360"/>
      </w:pPr>
    </w:lvl>
    <w:lvl w:ilvl="7" w:tplc="5950DE58">
      <w:start w:val="1"/>
      <w:numFmt w:val="lowerLetter"/>
      <w:lvlText w:val="%8."/>
      <w:lvlJc w:val="left"/>
      <w:pPr>
        <w:ind w:left="5760" w:hanging="360"/>
      </w:pPr>
    </w:lvl>
    <w:lvl w:ilvl="8" w:tplc="81006F02">
      <w:start w:val="1"/>
      <w:numFmt w:val="lowerRoman"/>
      <w:lvlText w:val="%9."/>
      <w:lvlJc w:val="right"/>
      <w:pPr>
        <w:ind w:left="6480" w:hanging="180"/>
      </w:pPr>
    </w:lvl>
  </w:abstractNum>
  <w:abstractNum w:abstractNumId="13" w15:restartNumberingAfterBreak="0">
    <w:nsid w:val="51266AEF"/>
    <w:multiLevelType w:val="hybridMultilevel"/>
    <w:tmpl w:val="482C4024"/>
    <w:lvl w:ilvl="0" w:tplc="1C09000B">
      <w:start w:val="1"/>
      <w:numFmt w:val="bullet"/>
      <w:lvlText w:val=""/>
      <w:lvlJc w:val="left"/>
      <w:pPr>
        <w:ind w:left="720" w:hanging="360"/>
      </w:pPr>
      <w:rPr>
        <w:rFonts w:ascii="Wingdings" w:eastAsia="Times New Roman" w:hAnsi="Wingdings"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62473AF"/>
    <w:multiLevelType w:val="hybridMultilevel"/>
    <w:tmpl w:val="AD96EDB4"/>
    <w:lvl w:ilvl="0" w:tplc="7EAE572C">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86AE0C7"/>
    <w:multiLevelType w:val="hybridMultilevel"/>
    <w:tmpl w:val="FFFFFFFF"/>
    <w:lvl w:ilvl="0" w:tplc="36C8E3DE">
      <w:start w:val="1"/>
      <w:numFmt w:val="decimal"/>
      <w:lvlText w:val="(e)"/>
      <w:lvlJc w:val="left"/>
      <w:pPr>
        <w:ind w:left="720" w:hanging="360"/>
      </w:pPr>
    </w:lvl>
    <w:lvl w:ilvl="1" w:tplc="71A89F6A">
      <w:start w:val="1"/>
      <w:numFmt w:val="lowerLetter"/>
      <w:lvlText w:val="%2."/>
      <w:lvlJc w:val="left"/>
      <w:pPr>
        <w:ind w:left="1440" w:hanging="360"/>
      </w:pPr>
    </w:lvl>
    <w:lvl w:ilvl="2" w:tplc="2C7ACC80">
      <w:start w:val="1"/>
      <w:numFmt w:val="lowerRoman"/>
      <w:lvlText w:val="%3."/>
      <w:lvlJc w:val="right"/>
      <w:pPr>
        <w:ind w:left="2160" w:hanging="180"/>
      </w:pPr>
    </w:lvl>
    <w:lvl w:ilvl="3" w:tplc="FC68B962">
      <w:start w:val="1"/>
      <w:numFmt w:val="decimal"/>
      <w:lvlText w:val="%4."/>
      <w:lvlJc w:val="left"/>
      <w:pPr>
        <w:ind w:left="2880" w:hanging="360"/>
      </w:pPr>
    </w:lvl>
    <w:lvl w:ilvl="4" w:tplc="635414C4">
      <w:start w:val="1"/>
      <w:numFmt w:val="lowerLetter"/>
      <w:lvlText w:val="%5."/>
      <w:lvlJc w:val="left"/>
      <w:pPr>
        <w:ind w:left="3600" w:hanging="360"/>
      </w:pPr>
    </w:lvl>
    <w:lvl w:ilvl="5" w:tplc="21064FD6">
      <w:start w:val="1"/>
      <w:numFmt w:val="lowerRoman"/>
      <w:lvlText w:val="%6."/>
      <w:lvlJc w:val="right"/>
      <w:pPr>
        <w:ind w:left="4320" w:hanging="180"/>
      </w:pPr>
    </w:lvl>
    <w:lvl w:ilvl="6" w:tplc="2118F254">
      <w:start w:val="1"/>
      <w:numFmt w:val="decimal"/>
      <w:lvlText w:val="%7."/>
      <w:lvlJc w:val="left"/>
      <w:pPr>
        <w:ind w:left="5040" w:hanging="360"/>
      </w:pPr>
    </w:lvl>
    <w:lvl w:ilvl="7" w:tplc="3EAC957A">
      <w:start w:val="1"/>
      <w:numFmt w:val="lowerLetter"/>
      <w:lvlText w:val="%8."/>
      <w:lvlJc w:val="left"/>
      <w:pPr>
        <w:ind w:left="5760" w:hanging="360"/>
      </w:pPr>
    </w:lvl>
    <w:lvl w:ilvl="8" w:tplc="FDC06DB8">
      <w:start w:val="1"/>
      <w:numFmt w:val="lowerRoman"/>
      <w:lvlText w:val="%9."/>
      <w:lvlJc w:val="right"/>
      <w:pPr>
        <w:ind w:left="6480" w:hanging="180"/>
      </w:pPr>
    </w:lvl>
  </w:abstractNum>
  <w:abstractNum w:abstractNumId="16" w15:restartNumberingAfterBreak="0">
    <w:nsid w:val="59443C43"/>
    <w:multiLevelType w:val="hybridMultilevel"/>
    <w:tmpl w:val="479C88F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EC202A1"/>
    <w:multiLevelType w:val="hybridMultilevel"/>
    <w:tmpl w:val="FFFFFFFF"/>
    <w:lvl w:ilvl="0" w:tplc="28AA84AC">
      <w:start w:val="1"/>
      <w:numFmt w:val="decimal"/>
      <w:lvlText w:val="%1."/>
      <w:lvlJc w:val="left"/>
      <w:pPr>
        <w:ind w:left="720" w:hanging="360"/>
      </w:pPr>
    </w:lvl>
    <w:lvl w:ilvl="1" w:tplc="48B488F2">
      <w:start w:val="1"/>
      <w:numFmt w:val="decimal"/>
      <w:lvlText w:val="%2.6"/>
      <w:lvlJc w:val="left"/>
      <w:pPr>
        <w:ind w:left="1440" w:hanging="360"/>
      </w:pPr>
    </w:lvl>
    <w:lvl w:ilvl="2" w:tplc="11E61312">
      <w:start w:val="1"/>
      <w:numFmt w:val="lowerRoman"/>
      <w:lvlText w:val="%3."/>
      <w:lvlJc w:val="right"/>
      <w:pPr>
        <w:ind w:left="2160" w:hanging="180"/>
      </w:pPr>
    </w:lvl>
    <w:lvl w:ilvl="3" w:tplc="D6CE490A">
      <w:start w:val="1"/>
      <w:numFmt w:val="decimal"/>
      <w:lvlText w:val="%4."/>
      <w:lvlJc w:val="left"/>
      <w:pPr>
        <w:ind w:left="2880" w:hanging="360"/>
      </w:pPr>
    </w:lvl>
    <w:lvl w:ilvl="4" w:tplc="55143500">
      <w:start w:val="1"/>
      <w:numFmt w:val="lowerLetter"/>
      <w:lvlText w:val="%5."/>
      <w:lvlJc w:val="left"/>
      <w:pPr>
        <w:ind w:left="3600" w:hanging="360"/>
      </w:pPr>
    </w:lvl>
    <w:lvl w:ilvl="5" w:tplc="A678E302">
      <w:start w:val="1"/>
      <w:numFmt w:val="lowerRoman"/>
      <w:lvlText w:val="%6."/>
      <w:lvlJc w:val="right"/>
      <w:pPr>
        <w:ind w:left="4320" w:hanging="180"/>
      </w:pPr>
    </w:lvl>
    <w:lvl w:ilvl="6" w:tplc="538467A0">
      <w:start w:val="1"/>
      <w:numFmt w:val="decimal"/>
      <w:lvlText w:val="%7."/>
      <w:lvlJc w:val="left"/>
      <w:pPr>
        <w:ind w:left="5040" w:hanging="360"/>
      </w:pPr>
    </w:lvl>
    <w:lvl w:ilvl="7" w:tplc="E348ED12">
      <w:start w:val="1"/>
      <w:numFmt w:val="lowerLetter"/>
      <w:lvlText w:val="%8."/>
      <w:lvlJc w:val="left"/>
      <w:pPr>
        <w:ind w:left="5760" w:hanging="360"/>
      </w:pPr>
    </w:lvl>
    <w:lvl w:ilvl="8" w:tplc="7364233C">
      <w:start w:val="1"/>
      <w:numFmt w:val="lowerRoman"/>
      <w:lvlText w:val="%9."/>
      <w:lvlJc w:val="right"/>
      <w:pPr>
        <w:ind w:left="6480" w:hanging="180"/>
      </w:pPr>
    </w:lvl>
  </w:abstractNum>
  <w:abstractNum w:abstractNumId="18" w15:restartNumberingAfterBreak="0">
    <w:nsid w:val="62A236FD"/>
    <w:multiLevelType w:val="hybridMultilevel"/>
    <w:tmpl w:val="DAAC819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53C1D49"/>
    <w:multiLevelType w:val="hybridMultilevel"/>
    <w:tmpl w:val="FFFFFFFF"/>
    <w:lvl w:ilvl="0" w:tplc="941A13E4">
      <w:start w:val="1"/>
      <w:numFmt w:val="decimal"/>
      <w:lvlText w:val="%1."/>
      <w:lvlJc w:val="left"/>
      <w:pPr>
        <w:ind w:left="720" w:hanging="360"/>
      </w:pPr>
    </w:lvl>
    <w:lvl w:ilvl="1" w:tplc="8AFC769C">
      <w:start w:val="4"/>
      <w:numFmt w:val="decimal"/>
      <w:lvlText w:val="4"/>
      <w:lvlJc w:val="left"/>
      <w:pPr>
        <w:ind w:left="1440" w:hanging="360"/>
      </w:pPr>
    </w:lvl>
    <w:lvl w:ilvl="2" w:tplc="D2A6E5B2">
      <w:start w:val="1"/>
      <w:numFmt w:val="lowerRoman"/>
      <w:lvlText w:val="%3."/>
      <w:lvlJc w:val="right"/>
      <w:pPr>
        <w:ind w:left="2160" w:hanging="180"/>
      </w:pPr>
    </w:lvl>
    <w:lvl w:ilvl="3" w:tplc="949E0804">
      <w:start w:val="1"/>
      <w:numFmt w:val="decimal"/>
      <w:lvlText w:val="%4."/>
      <w:lvlJc w:val="left"/>
      <w:pPr>
        <w:ind w:left="2880" w:hanging="360"/>
      </w:pPr>
    </w:lvl>
    <w:lvl w:ilvl="4" w:tplc="026C445A">
      <w:start w:val="1"/>
      <w:numFmt w:val="lowerLetter"/>
      <w:lvlText w:val="%5."/>
      <w:lvlJc w:val="left"/>
      <w:pPr>
        <w:ind w:left="3600" w:hanging="360"/>
      </w:pPr>
    </w:lvl>
    <w:lvl w:ilvl="5" w:tplc="9BE2A876">
      <w:start w:val="1"/>
      <w:numFmt w:val="lowerRoman"/>
      <w:lvlText w:val="%6."/>
      <w:lvlJc w:val="right"/>
      <w:pPr>
        <w:ind w:left="4320" w:hanging="180"/>
      </w:pPr>
    </w:lvl>
    <w:lvl w:ilvl="6" w:tplc="2D2669D0">
      <w:start w:val="1"/>
      <w:numFmt w:val="decimal"/>
      <w:lvlText w:val="%7."/>
      <w:lvlJc w:val="left"/>
      <w:pPr>
        <w:ind w:left="5040" w:hanging="360"/>
      </w:pPr>
    </w:lvl>
    <w:lvl w:ilvl="7" w:tplc="C16E2D60">
      <w:start w:val="1"/>
      <w:numFmt w:val="lowerLetter"/>
      <w:lvlText w:val="%8."/>
      <w:lvlJc w:val="left"/>
      <w:pPr>
        <w:ind w:left="5760" w:hanging="360"/>
      </w:pPr>
    </w:lvl>
    <w:lvl w:ilvl="8" w:tplc="12EC502E">
      <w:start w:val="1"/>
      <w:numFmt w:val="lowerRoman"/>
      <w:lvlText w:val="%9."/>
      <w:lvlJc w:val="right"/>
      <w:pPr>
        <w:ind w:left="6480" w:hanging="180"/>
      </w:pPr>
    </w:lvl>
  </w:abstractNum>
  <w:abstractNum w:abstractNumId="20" w15:restartNumberingAfterBreak="0">
    <w:nsid w:val="67F9D542"/>
    <w:multiLevelType w:val="hybridMultilevel"/>
    <w:tmpl w:val="FFFFFFFF"/>
    <w:lvl w:ilvl="0" w:tplc="62C48E2C">
      <w:start w:val="8"/>
      <w:numFmt w:val="decimal"/>
      <w:lvlText w:val="%1."/>
      <w:lvlJc w:val="left"/>
      <w:pPr>
        <w:ind w:left="720" w:hanging="360"/>
      </w:pPr>
    </w:lvl>
    <w:lvl w:ilvl="1" w:tplc="D3AE4DA0">
      <w:start w:val="1"/>
      <w:numFmt w:val="decimal"/>
      <w:lvlText w:val="3"/>
      <w:lvlJc w:val="left"/>
      <w:pPr>
        <w:ind w:left="1440" w:hanging="360"/>
      </w:pPr>
    </w:lvl>
    <w:lvl w:ilvl="2" w:tplc="47A6427A">
      <w:start w:val="1"/>
      <w:numFmt w:val="lowerRoman"/>
      <w:lvlText w:val="%3."/>
      <w:lvlJc w:val="right"/>
      <w:pPr>
        <w:ind w:left="2160" w:hanging="180"/>
      </w:pPr>
    </w:lvl>
    <w:lvl w:ilvl="3" w:tplc="D0E6B128">
      <w:start w:val="1"/>
      <w:numFmt w:val="decimal"/>
      <w:lvlText w:val="%4."/>
      <w:lvlJc w:val="left"/>
      <w:pPr>
        <w:ind w:left="2880" w:hanging="360"/>
      </w:pPr>
    </w:lvl>
    <w:lvl w:ilvl="4" w:tplc="FDB83E76">
      <w:start w:val="1"/>
      <w:numFmt w:val="lowerLetter"/>
      <w:lvlText w:val="%5."/>
      <w:lvlJc w:val="left"/>
      <w:pPr>
        <w:ind w:left="3600" w:hanging="360"/>
      </w:pPr>
    </w:lvl>
    <w:lvl w:ilvl="5" w:tplc="A210E8BA">
      <w:start w:val="1"/>
      <w:numFmt w:val="lowerRoman"/>
      <w:lvlText w:val="%6."/>
      <w:lvlJc w:val="right"/>
      <w:pPr>
        <w:ind w:left="4320" w:hanging="180"/>
      </w:pPr>
    </w:lvl>
    <w:lvl w:ilvl="6" w:tplc="C23E80BE">
      <w:start w:val="1"/>
      <w:numFmt w:val="decimal"/>
      <w:lvlText w:val="%7."/>
      <w:lvlJc w:val="left"/>
      <w:pPr>
        <w:ind w:left="5040" w:hanging="360"/>
      </w:pPr>
    </w:lvl>
    <w:lvl w:ilvl="7" w:tplc="5DCCC32C">
      <w:start w:val="1"/>
      <w:numFmt w:val="lowerLetter"/>
      <w:lvlText w:val="%8."/>
      <w:lvlJc w:val="left"/>
      <w:pPr>
        <w:ind w:left="5760" w:hanging="360"/>
      </w:pPr>
    </w:lvl>
    <w:lvl w:ilvl="8" w:tplc="065A1554">
      <w:start w:val="1"/>
      <w:numFmt w:val="lowerRoman"/>
      <w:lvlText w:val="%9."/>
      <w:lvlJc w:val="right"/>
      <w:pPr>
        <w:ind w:left="6480" w:hanging="180"/>
      </w:pPr>
    </w:lvl>
  </w:abstractNum>
  <w:abstractNum w:abstractNumId="21" w15:restartNumberingAfterBreak="0">
    <w:nsid w:val="6A3703AF"/>
    <w:multiLevelType w:val="hybridMultilevel"/>
    <w:tmpl w:val="0EB0E064"/>
    <w:lvl w:ilvl="0" w:tplc="EA72AC8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9E85C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A4C56A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254A1C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98A4EB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BE8AA0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F6668B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7EDEF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508FFF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75067420"/>
    <w:multiLevelType w:val="hybridMultilevel"/>
    <w:tmpl w:val="FFFFFFFF"/>
    <w:lvl w:ilvl="0" w:tplc="F1D411AC">
      <w:start w:val="1"/>
      <w:numFmt w:val="bullet"/>
      <w:lvlText w:val=""/>
      <w:lvlJc w:val="left"/>
      <w:pPr>
        <w:ind w:left="720" w:hanging="360"/>
      </w:pPr>
      <w:rPr>
        <w:rFonts w:ascii="Symbol" w:hAnsi="Symbol" w:hint="default"/>
      </w:rPr>
    </w:lvl>
    <w:lvl w:ilvl="1" w:tplc="6570D95A">
      <w:start w:val="1"/>
      <w:numFmt w:val="bullet"/>
      <w:lvlText w:val="o"/>
      <w:lvlJc w:val="left"/>
      <w:pPr>
        <w:ind w:left="1440" w:hanging="360"/>
      </w:pPr>
      <w:rPr>
        <w:rFonts w:ascii="Courier New" w:hAnsi="Courier New" w:hint="default"/>
      </w:rPr>
    </w:lvl>
    <w:lvl w:ilvl="2" w:tplc="14020354">
      <w:start w:val="1"/>
      <w:numFmt w:val="bullet"/>
      <w:lvlText w:val="-"/>
      <w:lvlJc w:val="left"/>
      <w:pPr>
        <w:ind w:left="2160" w:hanging="360"/>
      </w:pPr>
      <w:rPr>
        <w:rFonts w:ascii="&quot;Arial&quot;,sans-serif" w:hAnsi="&quot;Arial&quot;,sans-serif" w:hint="default"/>
      </w:rPr>
    </w:lvl>
    <w:lvl w:ilvl="3" w:tplc="0EE6FF9A">
      <w:start w:val="1"/>
      <w:numFmt w:val="bullet"/>
      <w:lvlText w:val=""/>
      <w:lvlJc w:val="left"/>
      <w:pPr>
        <w:ind w:left="2880" w:hanging="360"/>
      </w:pPr>
      <w:rPr>
        <w:rFonts w:ascii="Symbol" w:hAnsi="Symbol" w:hint="default"/>
      </w:rPr>
    </w:lvl>
    <w:lvl w:ilvl="4" w:tplc="435EFF34">
      <w:start w:val="1"/>
      <w:numFmt w:val="bullet"/>
      <w:lvlText w:val="o"/>
      <w:lvlJc w:val="left"/>
      <w:pPr>
        <w:ind w:left="3600" w:hanging="360"/>
      </w:pPr>
      <w:rPr>
        <w:rFonts w:ascii="Courier New" w:hAnsi="Courier New" w:hint="default"/>
      </w:rPr>
    </w:lvl>
    <w:lvl w:ilvl="5" w:tplc="36BC2E30">
      <w:start w:val="1"/>
      <w:numFmt w:val="bullet"/>
      <w:lvlText w:val=""/>
      <w:lvlJc w:val="left"/>
      <w:pPr>
        <w:ind w:left="4320" w:hanging="360"/>
      </w:pPr>
      <w:rPr>
        <w:rFonts w:ascii="Wingdings" w:hAnsi="Wingdings" w:hint="default"/>
      </w:rPr>
    </w:lvl>
    <w:lvl w:ilvl="6" w:tplc="70FCDD96">
      <w:start w:val="1"/>
      <w:numFmt w:val="bullet"/>
      <w:lvlText w:val=""/>
      <w:lvlJc w:val="left"/>
      <w:pPr>
        <w:ind w:left="5040" w:hanging="360"/>
      </w:pPr>
      <w:rPr>
        <w:rFonts w:ascii="Symbol" w:hAnsi="Symbol" w:hint="default"/>
      </w:rPr>
    </w:lvl>
    <w:lvl w:ilvl="7" w:tplc="7D0A6A9A">
      <w:start w:val="1"/>
      <w:numFmt w:val="bullet"/>
      <w:lvlText w:val="o"/>
      <w:lvlJc w:val="left"/>
      <w:pPr>
        <w:ind w:left="5760" w:hanging="360"/>
      </w:pPr>
      <w:rPr>
        <w:rFonts w:ascii="Courier New" w:hAnsi="Courier New" w:hint="default"/>
      </w:rPr>
    </w:lvl>
    <w:lvl w:ilvl="8" w:tplc="3836CF12">
      <w:start w:val="1"/>
      <w:numFmt w:val="bullet"/>
      <w:lvlText w:val=""/>
      <w:lvlJc w:val="left"/>
      <w:pPr>
        <w:ind w:left="6480" w:hanging="360"/>
      </w:pPr>
      <w:rPr>
        <w:rFonts w:ascii="Wingdings" w:hAnsi="Wingdings" w:hint="default"/>
      </w:rPr>
    </w:lvl>
  </w:abstractNum>
  <w:abstractNum w:abstractNumId="23" w15:restartNumberingAfterBreak="0">
    <w:nsid w:val="7783B0A8"/>
    <w:multiLevelType w:val="hybridMultilevel"/>
    <w:tmpl w:val="FFFFFFFF"/>
    <w:lvl w:ilvl="0" w:tplc="B5228E5E">
      <w:start w:val="2"/>
      <w:numFmt w:val="decimal"/>
      <w:lvlText w:val="%1."/>
      <w:lvlJc w:val="left"/>
      <w:pPr>
        <w:ind w:left="720" w:hanging="360"/>
      </w:pPr>
    </w:lvl>
    <w:lvl w:ilvl="1" w:tplc="40B85AF0">
      <w:start w:val="1"/>
      <w:numFmt w:val="lowerLetter"/>
      <w:lvlText w:val="%2."/>
      <w:lvlJc w:val="left"/>
      <w:pPr>
        <w:ind w:left="1440" w:hanging="360"/>
      </w:pPr>
    </w:lvl>
    <w:lvl w:ilvl="2" w:tplc="082E28F2">
      <w:start w:val="1"/>
      <w:numFmt w:val="lowerRoman"/>
      <w:lvlText w:val="%3."/>
      <w:lvlJc w:val="right"/>
      <w:pPr>
        <w:ind w:left="2160" w:hanging="180"/>
      </w:pPr>
    </w:lvl>
    <w:lvl w:ilvl="3" w:tplc="59E4FD1C">
      <w:start w:val="1"/>
      <w:numFmt w:val="decimal"/>
      <w:lvlText w:val="%4."/>
      <w:lvlJc w:val="left"/>
      <w:pPr>
        <w:ind w:left="2880" w:hanging="360"/>
      </w:pPr>
    </w:lvl>
    <w:lvl w:ilvl="4" w:tplc="9F3C3F10">
      <w:start w:val="1"/>
      <w:numFmt w:val="lowerLetter"/>
      <w:lvlText w:val="%5."/>
      <w:lvlJc w:val="left"/>
      <w:pPr>
        <w:ind w:left="3600" w:hanging="360"/>
      </w:pPr>
    </w:lvl>
    <w:lvl w:ilvl="5" w:tplc="CE1EDC7E">
      <w:start w:val="1"/>
      <w:numFmt w:val="lowerRoman"/>
      <w:lvlText w:val="%6."/>
      <w:lvlJc w:val="right"/>
      <w:pPr>
        <w:ind w:left="4320" w:hanging="180"/>
      </w:pPr>
    </w:lvl>
    <w:lvl w:ilvl="6" w:tplc="78060BF4">
      <w:start w:val="1"/>
      <w:numFmt w:val="decimal"/>
      <w:lvlText w:val="%7."/>
      <w:lvlJc w:val="left"/>
      <w:pPr>
        <w:ind w:left="5040" w:hanging="360"/>
      </w:pPr>
    </w:lvl>
    <w:lvl w:ilvl="7" w:tplc="0A50F7BE">
      <w:start w:val="1"/>
      <w:numFmt w:val="lowerLetter"/>
      <w:lvlText w:val="%8."/>
      <w:lvlJc w:val="left"/>
      <w:pPr>
        <w:ind w:left="5760" w:hanging="360"/>
      </w:pPr>
    </w:lvl>
    <w:lvl w:ilvl="8" w:tplc="FBCEA9FE">
      <w:start w:val="1"/>
      <w:numFmt w:val="lowerRoman"/>
      <w:lvlText w:val="%9."/>
      <w:lvlJc w:val="right"/>
      <w:pPr>
        <w:ind w:left="6480" w:hanging="180"/>
      </w:pPr>
    </w:lvl>
  </w:abstractNum>
  <w:abstractNum w:abstractNumId="24" w15:restartNumberingAfterBreak="0">
    <w:nsid w:val="7EBD69FC"/>
    <w:multiLevelType w:val="hybridMultilevel"/>
    <w:tmpl w:val="7218698E"/>
    <w:lvl w:ilvl="0" w:tplc="EEEEE776">
      <w:start w:val="1"/>
      <w:numFmt w:val="decimal"/>
      <w:lvlText w:val="%1."/>
      <w:lvlJc w:val="left"/>
      <w:pPr>
        <w:ind w:left="720" w:hanging="360"/>
      </w:pPr>
      <w:rPr>
        <w:rFonts w:ascii="Arial Narrow" w:eastAsia="Times New Roman" w:hAnsi="Arial Narrow" w:cs="Times New Roman"/>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414864301">
    <w:abstractNumId w:val="11"/>
  </w:num>
  <w:num w:numId="2" w16cid:durableId="711878483">
    <w:abstractNumId w:val="19"/>
  </w:num>
  <w:num w:numId="3" w16cid:durableId="1890917698">
    <w:abstractNumId w:val="12"/>
  </w:num>
  <w:num w:numId="4" w16cid:durableId="716007737">
    <w:abstractNumId w:val="20"/>
  </w:num>
  <w:num w:numId="5" w16cid:durableId="1093546732">
    <w:abstractNumId w:val="15"/>
  </w:num>
  <w:num w:numId="6" w16cid:durableId="1310592638">
    <w:abstractNumId w:val="0"/>
  </w:num>
  <w:num w:numId="7" w16cid:durableId="2044359673">
    <w:abstractNumId w:val="6"/>
  </w:num>
  <w:num w:numId="8" w16cid:durableId="1594127923">
    <w:abstractNumId w:val="7"/>
  </w:num>
  <w:num w:numId="9" w16cid:durableId="1341280123">
    <w:abstractNumId w:val="1"/>
  </w:num>
  <w:num w:numId="10" w16cid:durableId="1158040321">
    <w:abstractNumId w:val="9"/>
  </w:num>
  <w:num w:numId="11" w16cid:durableId="287395491">
    <w:abstractNumId w:val="2"/>
  </w:num>
  <w:num w:numId="12" w16cid:durableId="180707017">
    <w:abstractNumId w:val="8"/>
  </w:num>
  <w:num w:numId="13" w16cid:durableId="660888188">
    <w:abstractNumId w:val="17"/>
  </w:num>
  <w:num w:numId="14" w16cid:durableId="844367051">
    <w:abstractNumId w:val="23"/>
  </w:num>
  <w:num w:numId="15" w16cid:durableId="2127577937">
    <w:abstractNumId w:val="22"/>
  </w:num>
  <w:num w:numId="16" w16cid:durableId="1044982151">
    <w:abstractNumId w:val="10"/>
  </w:num>
  <w:num w:numId="17" w16cid:durableId="1855418669">
    <w:abstractNumId w:val="21"/>
  </w:num>
  <w:num w:numId="18" w16cid:durableId="992291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11665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0243477">
    <w:abstractNumId w:val="13"/>
  </w:num>
  <w:num w:numId="21" w16cid:durableId="240332749">
    <w:abstractNumId w:val="4"/>
  </w:num>
  <w:num w:numId="22" w16cid:durableId="1082262268">
    <w:abstractNumId w:val="18"/>
  </w:num>
  <w:num w:numId="23" w16cid:durableId="1645088212">
    <w:abstractNumId w:val="16"/>
  </w:num>
  <w:num w:numId="24" w16cid:durableId="1301039542">
    <w:abstractNumId w:val="14"/>
  </w:num>
  <w:num w:numId="25" w16cid:durableId="18981245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0038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formatting="1"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A3A"/>
    <w:rsid w:val="0000220E"/>
    <w:rsid w:val="000032AB"/>
    <w:rsid w:val="0000558B"/>
    <w:rsid w:val="00024318"/>
    <w:rsid w:val="00024E48"/>
    <w:rsid w:val="00027801"/>
    <w:rsid w:val="00036347"/>
    <w:rsid w:val="000402E0"/>
    <w:rsid w:val="00056157"/>
    <w:rsid w:val="00056EAC"/>
    <w:rsid w:val="000675B6"/>
    <w:rsid w:val="00071029"/>
    <w:rsid w:val="00073665"/>
    <w:rsid w:val="00074CEA"/>
    <w:rsid w:val="00081831"/>
    <w:rsid w:val="000856EB"/>
    <w:rsid w:val="00085A8B"/>
    <w:rsid w:val="00086B1F"/>
    <w:rsid w:val="000921FF"/>
    <w:rsid w:val="00093094"/>
    <w:rsid w:val="000942F5"/>
    <w:rsid w:val="00095121"/>
    <w:rsid w:val="0009600F"/>
    <w:rsid w:val="00096A00"/>
    <w:rsid w:val="00096C9C"/>
    <w:rsid w:val="00096DE6"/>
    <w:rsid w:val="000A1CA1"/>
    <w:rsid w:val="000A1E7F"/>
    <w:rsid w:val="000A7726"/>
    <w:rsid w:val="000B371C"/>
    <w:rsid w:val="000B39D0"/>
    <w:rsid w:val="000C2F22"/>
    <w:rsid w:val="000C6CD9"/>
    <w:rsid w:val="000E20E8"/>
    <w:rsid w:val="000E3E50"/>
    <w:rsid w:val="000E52A4"/>
    <w:rsid w:val="000E71ED"/>
    <w:rsid w:val="00106A61"/>
    <w:rsid w:val="00107DCC"/>
    <w:rsid w:val="001133DA"/>
    <w:rsid w:val="00113A4F"/>
    <w:rsid w:val="001168B7"/>
    <w:rsid w:val="0012149E"/>
    <w:rsid w:val="00122977"/>
    <w:rsid w:val="00123433"/>
    <w:rsid w:val="001469AA"/>
    <w:rsid w:val="00153127"/>
    <w:rsid w:val="001563A2"/>
    <w:rsid w:val="00156932"/>
    <w:rsid w:val="0016356D"/>
    <w:rsid w:val="00170672"/>
    <w:rsid w:val="00174070"/>
    <w:rsid w:val="00174DF7"/>
    <w:rsid w:val="001763D9"/>
    <w:rsid w:val="001819EC"/>
    <w:rsid w:val="00181B60"/>
    <w:rsid w:val="00183969"/>
    <w:rsid w:val="00192235"/>
    <w:rsid w:val="00192BB4"/>
    <w:rsid w:val="00193950"/>
    <w:rsid w:val="00195CB1"/>
    <w:rsid w:val="001A681D"/>
    <w:rsid w:val="001A7A30"/>
    <w:rsid w:val="001B083B"/>
    <w:rsid w:val="001B1A55"/>
    <w:rsid w:val="001B4FBE"/>
    <w:rsid w:val="001D0F85"/>
    <w:rsid w:val="001E1FBD"/>
    <w:rsid w:val="001E5F31"/>
    <w:rsid w:val="001F5B27"/>
    <w:rsid w:val="001F75CE"/>
    <w:rsid w:val="002008C0"/>
    <w:rsid w:val="002011D2"/>
    <w:rsid w:val="00201ED3"/>
    <w:rsid w:val="00206323"/>
    <w:rsid w:val="002105C6"/>
    <w:rsid w:val="002150BD"/>
    <w:rsid w:val="00230698"/>
    <w:rsid w:val="00245E92"/>
    <w:rsid w:val="002514B0"/>
    <w:rsid w:val="0025166C"/>
    <w:rsid w:val="0026019E"/>
    <w:rsid w:val="002648EA"/>
    <w:rsid w:val="00270F1B"/>
    <w:rsid w:val="002760FF"/>
    <w:rsid w:val="00280964"/>
    <w:rsid w:val="00283DEE"/>
    <w:rsid w:val="00286D8C"/>
    <w:rsid w:val="00287990"/>
    <w:rsid w:val="00291663"/>
    <w:rsid w:val="002934D9"/>
    <w:rsid w:val="00296EDD"/>
    <w:rsid w:val="002A6044"/>
    <w:rsid w:val="002B12AC"/>
    <w:rsid w:val="002B2400"/>
    <w:rsid w:val="002C39D5"/>
    <w:rsid w:val="002C3BDF"/>
    <w:rsid w:val="002C58EE"/>
    <w:rsid w:val="002C7FAC"/>
    <w:rsid w:val="002D0C54"/>
    <w:rsid w:val="002D7D7E"/>
    <w:rsid w:val="002E076E"/>
    <w:rsid w:val="002E19CC"/>
    <w:rsid w:val="002E4A99"/>
    <w:rsid w:val="002E6A8E"/>
    <w:rsid w:val="002F324C"/>
    <w:rsid w:val="0031293E"/>
    <w:rsid w:val="00313C12"/>
    <w:rsid w:val="00321356"/>
    <w:rsid w:val="00342AC2"/>
    <w:rsid w:val="003472AA"/>
    <w:rsid w:val="00350DF4"/>
    <w:rsid w:val="003514B6"/>
    <w:rsid w:val="003525D7"/>
    <w:rsid w:val="00355DE7"/>
    <w:rsid w:val="0035614F"/>
    <w:rsid w:val="00357CE0"/>
    <w:rsid w:val="00362A0D"/>
    <w:rsid w:val="0036364B"/>
    <w:rsid w:val="003640A9"/>
    <w:rsid w:val="00364C30"/>
    <w:rsid w:val="00382067"/>
    <w:rsid w:val="00383DCF"/>
    <w:rsid w:val="00385153"/>
    <w:rsid w:val="0038787D"/>
    <w:rsid w:val="0039271D"/>
    <w:rsid w:val="00397A88"/>
    <w:rsid w:val="003A173E"/>
    <w:rsid w:val="003A4027"/>
    <w:rsid w:val="003A49E1"/>
    <w:rsid w:val="003B05AD"/>
    <w:rsid w:val="003B2918"/>
    <w:rsid w:val="003B316C"/>
    <w:rsid w:val="003C582E"/>
    <w:rsid w:val="003D4E0B"/>
    <w:rsid w:val="003E5AB8"/>
    <w:rsid w:val="003E72D7"/>
    <w:rsid w:val="003E7DEA"/>
    <w:rsid w:val="003F07E5"/>
    <w:rsid w:val="003F189E"/>
    <w:rsid w:val="003F1A8A"/>
    <w:rsid w:val="003F2313"/>
    <w:rsid w:val="003F2837"/>
    <w:rsid w:val="003F5DCD"/>
    <w:rsid w:val="004064A5"/>
    <w:rsid w:val="0041419E"/>
    <w:rsid w:val="00414434"/>
    <w:rsid w:val="0042443C"/>
    <w:rsid w:val="00426DED"/>
    <w:rsid w:val="004342AE"/>
    <w:rsid w:val="0043547B"/>
    <w:rsid w:val="00444A52"/>
    <w:rsid w:val="0044679D"/>
    <w:rsid w:val="004476B8"/>
    <w:rsid w:val="0045669F"/>
    <w:rsid w:val="00457DBD"/>
    <w:rsid w:val="004709D7"/>
    <w:rsid w:val="00471A35"/>
    <w:rsid w:val="00474584"/>
    <w:rsid w:val="0047665C"/>
    <w:rsid w:val="00480076"/>
    <w:rsid w:val="00484821"/>
    <w:rsid w:val="00486C59"/>
    <w:rsid w:val="00486F2E"/>
    <w:rsid w:val="0048728A"/>
    <w:rsid w:val="0049417A"/>
    <w:rsid w:val="004A2F26"/>
    <w:rsid w:val="004A366F"/>
    <w:rsid w:val="004A3BD8"/>
    <w:rsid w:val="004A3CC3"/>
    <w:rsid w:val="004A60C2"/>
    <w:rsid w:val="004B197F"/>
    <w:rsid w:val="004B4FD9"/>
    <w:rsid w:val="004C1043"/>
    <w:rsid w:val="004C4564"/>
    <w:rsid w:val="004C50E5"/>
    <w:rsid w:val="004D4462"/>
    <w:rsid w:val="004D5005"/>
    <w:rsid w:val="004D5B2C"/>
    <w:rsid w:val="004D644F"/>
    <w:rsid w:val="004E16F6"/>
    <w:rsid w:val="004E57DE"/>
    <w:rsid w:val="004E7954"/>
    <w:rsid w:val="004F5F97"/>
    <w:rsid w:val="005051F9"/>
    <w:rsid w:val="0050680B"/>
    <w:rsid w:val="00507A8B"/>
    <w:rsid w:val="00515FE5"/>
    <w:rsid w:val="005215FD"/>
    <w:rsid w:val="00524D82"/>
    <w:rsid w:val="005250BB"/>
    <w:rsid w:val="005276D3"/>
    <w:rsid w:val="0053099A"/>
    <w:rsid w:val="005317B1"/>
    <w:rsid w:val="00534710"/>
    <w:rsid w:val="00535BFE"/>
    <w:rsid w:val="00540F6F"/>
    <w:rsid w:val="0054344D"/>
    <w:rsid w:val="00543A3A"/>
    <w:rsid w:val="0056286F"/>
    <w:rsid w:val="00570262"/>
    <w:rsid w:val="005763E2"/>
    <w:rsid w:val="00580105"/>
    <w:rsid w:val="00580C64"/>
    <w:rsid w:val="00582721"/>
    <w:rsid w:val="00585122"/>
    <w:rsid w:val="005855EF"/>
    <w:rsid w:val="005873E6"/>
    <w:rsid w:val="00587623"/>
    <w:rsid w:val="005A236D"/>
    <w:rsid w:val="005A666B"/>
    <w:rsid w:val="005A7B18"/>
    <w:rsid w:val="005B3CDA"/>
    <w:rsid w:val="005B42D1"/>
    <w:rsid w:val="005B43E7"/>
    <w:rsid w:val="005B445E"/>
    <w:rsid w:val="005B6548"/>
    <w:rsid w:val="005C0F07"/>
    <w:rsid w:val="005C3D2B"/>
    <w:rsid w:val="005D71C4"/>
    <w:rsid w:val="005F7643"/>
    <w:rsid w:val="00604038"/>
    <w:rsid w:val="00606A52"/>
    <w:rsid w:val="006125E1"/>
    <w:rsid w:val="00617F3E"/>
    <w:rsid w:val="00620D87"/>
    <w:rsid w:val="0063186C"/>
    <w:rsid w:val="0063263E"/>
    <w:rsid w:val="0063459E"/>
    <w:rsid w:val="0063756D"/>
    <w:rsid w:val="00637BD3"/>
    <w:rsid w:val="006441BA"/>
    <w:rsid w:val="00653D6C"/>
    <w:rsid w:val="0065694E"/>
    <w:rsid w:val="006572DE"/>
    <w:rsid w:val="00661017"/>
    <w:rsid w:val="0066315B"/>
    <w:rsid w:val="00665BAC"/>
    <w:rsid w:val="00667CD8"/>
    <w:rsid w:val="00667E73"/>
    <w:rsid w:val="006900E0"/>
    <w:rsid w:val="006902DA"/>
    <w:rsid w:val="006904D5"/>
    <w:rsid w:val="00694326"/>
    <w:rsid w:val="00697C90"/>
    <w:rsid w:val="006C19C5"/>
    <w:rsid w:val="006C332A"/>
    <w:rsid w:val="006C6D4A"/>
    <w:rsid w:val="006D3E71"/>
    <w:rsid w:val="006E02A4"/>
    <w:rsid w:val="006E3B20"/>
    <w:rsid w:val="006E7E7A"/>
    <w:rsid w:val="006F138F"/>
    <w:rsid w:val="00706C36"/>
    <w:rsid w:val="0071086A"/>
    <w:rsid w:val="0071193D"/>
    <w:rsid w:val="00712E56"/>
    <w:rsid w:val="00723955"/>
    <w:rsid w:val="0072430F"/>
    <w:rsid w:val="0072497F"/>
    <w:rsid w:val="00725671"/>
    <w:rsid w:val="00726200"/>
    <w:rsid w:val="00730FCD"/>
    <w:rsid w:val="0073750C"/>
    <w:rsid w:val="00743ED7"/>
    <w:rsid w:val="00746FEC"/>
    <w:rsid w:val="007538C1"/>
    <w:rsid w:val="00757B12"/>
    <w:rsid w:val="00763475"/>
    <w:rsid w:val="00765CBD"/>
    <w:rsid w:val="0076633A"/>
    <w:rsid w:val="007675A0"/>
    <w:rsid w:val="007715F4"/>
    <w:rsid w:val="0078147F"/>
    <w:rsid w:val="007818F7"/>
    <w:rsid w:val="00783C3A"/>
    <w:rsid w:val="00784AD0"/>
    <w:rsid w:val="00785A29"/>
    <w:rsid w:val="00790294"/>
    <w:rsid w:val="00790AEA"/>
    <w:rsid w:val="007918AE"/>
    <w:rsid w:val="007969C9"/>
    <w:rsid w:val="007A1288"/>
    <w:rsid w:val="007A2C4D"/>
    <w:rsid w:val="007B34F4"/>
    <w:rsid w:val="007C5A59"/>
    <w:rsid w:val="007D46DB"/>
    <w:rsid w:val="007D6514"/>
    <w:rsid w:val="007D76B9"/>
    <w:rsid w:val="007E1879"/>
    <w:rsid w:val="007E45C8"/>
    <w:rsid w:val="007E7249"/>
    <w:rsid w:val="00800195"/>
    <w:rsid w:val="00803D94"/>
    <w:rsid w:val="008152B4"/>
    <w:rsid w:val="00816BDB"/>
    <w:rsid w:val="00824292"/>
    <w:rsid w:val="008251AE"/>
    <w:rsid w:val="00825BF6"/>
    <w:rsid w:val="0082699B"/>
    <w:rsid w:val="00830678"/>
    <w:rsid w:val="0083169A"/>
    <w:rsid w:val="008317D7"/>
    <w:rsid w:val="008405E8"/>
    <w:rsid w:val="00850389"/>
    <w:rsid w:val="008564D2"/>
    <w:rsid w:val="00863B67"/>
    <w:rsid w:val="00867C02"/>
    <w:rsid w:val="00876DEE"/>
    <w:rsid w:val="00880179"/>
    <w:rsid w:val="00895DBD"/>
    <w:rsid w:val="00897B42"/>
    <w:rsid w:val="008A0E45"/>
    <w:rsid w:val="008A449A"/>
    <w:rsid w:val="008A4F55"/>
    <w:rsid w:val="008A59A9"/>
    <w:rsid w:val="008B096D"/>
    <w:rsid w:val="008B2AC9"/>
    <w:rsid w:val="008C1ECD"/>
    <w:rsid w:val="008C52FF"/>
    <w:rsid w:val="008D1AB7"/>
    <w:rsid w:val="008D2E46"/>
    <w:rsid w:val="008D54EB"/>
    <w:rsid w:val="008D5FF5"/>
    <w:rsid w:val="008D71A3"/>
    <w:rsid w:val="008E03A6"/>
    <w:rsid w:val="008E07D8"/>
    <w:rsid w:val="008E0F6E"/>
    <w:rsid w:val="008F07E0"/>
    <w:rsid w:val="008F08CC"/>
    <w:rsid w:val="008F263D"/>
    <w:rsid w:val="008F4DEF"/>
    <w:rsid w:val="008F7666"/>
    <w:rsid w:val="009014FF"/>
    <w:rsid w:val="0090739E"/>
    <w:rsid w:val="00912A1A"/>
    <w:rsid w:val="00915565"/>
    <w:rsid w:val="00916CB5"/>
    <w:rsid w:val="00924359"/>
    <w:rsid w:val="0093326A"/>
    <w:rsid w:val="00944AD3"/>
    <w:rsid w:val="00950904"/>
    <w:rsid w:val="0095198D"/>
    <w:rsid w:val="00957761"/>
    <w:rsid w:val="00960DC4"/>
    <w:rsid w:val="00964662"/>
    <w:rsid w:val="00966C36"/>
    <w:rsid w:val="009707EB"/>
    <w:rsid w:val="00985713"/>
    <w:rsid w:val="00985CBB"/>
    <w:rsid w:val="00991098"/>
    <w:rsid w:val="00993F2D"/>
    <w:rsid w:val="009A2DE8"/>
    <w:rsid w:val="009A5150"/>
    <w:rsid w:val="009B1196"/>
    <w:rsid w:val="009B593A"/>
    <w:rsid w:val="009C0772"/>
    <w:rsid w:val="009C1567"/>
    <w:rsid w:val="009C215B"/>
    <w:rsid w:val="009D2158"/>
    <w:rsid w:val="009D25DB"/>
    <w:rsid w:val="009E738B"/>
    <w:rsid w:val="009F59D0"/>
    <w:rsid w:val="00A15C4E"/>
    <w:rsid w:val="00A17B2C"/>
    <w:rsid w:val="00A22892"/>
    <w:rsid w:val="00A27ACA"/>
    <w:rsid w:val="00A30A9E"/>
    <w:rsid w:val="00A32648"/>
    <w:rsid w:val="00A35684"/>
    <w:rsid w:val="00A37E14"/>
    <w:rsid w:val="00A40FB8"/>
    <w:rsid w:val="00A41121"/>
    <w:rsid w:val="00A42F32"/>
    <w:rsid w:val="00A43D6A"/>
    <w:rsid w:val="00A46A1B"/>
    <w:rsid w:val="00A539EB"/>
    <w:rsid w:val="00A53F0F"/>
    <w:rsid w:val="00A5439F"/>
    <w:rsid w:val="00A5496B"/>
    <w:rsid w:val="00A7298E"/>
    <w:rsid w:val="00A72A97"/>
    <w:rsid w:val="00A7553A"/>
    <w:rsid w:val="00A86A87"/>
    <w:rsid w:val="00A93D1F"/>
    <w:rsid w:val="00A94B32"/>
    <w:rsid w:val="00AA151B"/>
    <w:rsid w:val="00AA5D74"/>
    <w:rsid w:val="00AA6D3D"/>
    <w:rsid w:val="00AA6D8B"/>
    <w:rsid w:val="00AB3DA7"/>
    <w:rsid w:val="00AD0267"/>
    <w:rsid w:val="00AD494A"/>
    <w:rsid w:val="00AE31B1"/>
    <w:rsid w:val="00AE7A3A"/>
    <w:rsid w:val="00AF1443"/>
    <w:rsid w:val="00AF3211"/>
    <w:rsid w:val="00AF57FC"/>
    <w:rsid w:val="00B038B2"/>
    <w:rsid w:val="00B25B52"/>
    <w:rsid w:val="00B34DB3"/>
    <w:rsid w:val="00B3685E"/>
    <w:rsid w:val="00B43B5A"/>
    <w:rsid w:val="00B44BE4"/>
    <w:rsid w:val="00B5014C"/>
    <w:rsid w:val="00B56CF8"/>
    <w:rsid w:val="00B67B92"/>
    <w:rsid w:val="00B75453"/>
    <w:rsid w:val="00B76F82"/>
    <w:rsid w:val="00B86072"/>
    <w:rsid w:val="00B97D32"/>
    <w:rsid w:val="00BA058F"/>
    <w:rsid w:val="00BA398C"/>
    <w:rsid w:val="00BA7FAF"/>
    <w:rsid w:val="00BC5A9C"/>
    <w:rsid w:val="00BE1FAC"/>
    <w:rsid w:val="00BE39F4"/>
    <w:rsid w:val="00BE7DB5"/>
    <w:rsid w:val="00BF5C91"/>
    <w:rsid w:val="00BF6E70"/>
    <w:rsid w:val="00BF7541"/>
    <w:rsid w:val="00C04903"/>
    <w:rsid w:val="00C053FA"/>
    <w:rsid w:val="00C1028B"/>
    <w:rsid w:val="00C15159"/>
    <w:rsid w:val="00C16672"/>
    <w:rsid w:val="00C208B9"/>
    <w:rsid w:val="00C2676C"/>
    <w:rsid w:val="00C312D2"/>
    <w:rsid w:val="00C3720F"/>
    <w:rsid w:val="00C464E0"/>
    <w:rsid w:val="00C52AC4"/>
    <w:rsid w:val="00C57166"/>
    <w:rsid w:val="00C61018"/>
    <w:rsid w:val="00C72BF0"/>
    <w:rsid w:val="00C7330A"/>
    <w:rsid w:val="00C81984"/>
    <w:rsid w:val="00C84077"/>
    <w:rsid w:val="00CA33DC"/>
    <w:rsid w:val="00CA6CA4"/>
    <w:rsid w:val="00CB49F8"/>
    <w:rsid w:val="00CC2D26"/>
    <w:rsid w:val="00CD43E3"/>
    <w:rsid w:val="00CE2FE1"/>
    <w:rsid w:val="00CF1385"/>
    <w:rsid w:val="00CF1523"/>
    <w:rsid w:val="00CF301C"/>
    <w:rsid w:val="00CF4A4E"/>
    <w:rsid w:val="00CF7D88"/>
    <w:rsid w:val="00D00EA3"/>
    <w:rsid w:val="00D02DE4"/>
    <w:rsid w:val="00D03EAD"/>
    <w:rsid w:val="00D26062"/>
    <w:rsid w:val="00D266D2"/>
    <w:rsid w:val="00D31836"/>
    <w:rsid w:val="00D37216"/>
    <w:rsid w:val="00D404AA"/>
    <w:rsid w:val="00D4270F"/>
    <w:rsid w:val="00D514B4"/>
    <w:rsid w:val="00D5386B"/>
    <w:rsid w:val="00D54867"/>
    <w:rsid w:val="00D56C64"/>
    <w:rsid w:val="00D67822"/>
    <w:rsid w:val="00D70C9F"/>
    <w:rsid w:val="00D74662"/>
    <w:rsid w:val="00D74750"/>
    <w:rsid w:val="00D906BD"/>
    <w:rsid w:val="00D93AB4"/>
    <w:rsid w:val="00DB2C41"/>
    <w:rsid w:val="00DC0732"/>
    <w:rsid w:val="00DC0D16"/>
    <w:rsid w:val="00DC0D32"/>
    <w:rsid w:val="00DC7497"/>
    <w:rsid w:val="00DD320C"/>
    <w:rsid w:val="00DD5B7A"/>
    <w:rsid w:val="00DE0159"/>
    <w:rsid w:val="00DE03C9"/>
    <w:rsid w:val="00DE1A71"/>
    <w:rsid w:val="00DE56B0"/>
    <w:rsid w:val="00DE6AD4"/>
    <w:rsid w:val="00DF1664"/>
    <w:rsid w:val="00DF1FC4"/>
    <w:rsid w:val="00DF51AC"/>
    <w:rsid w:val="00E00C19"/>
    <w:rsid w:val="00E02EAE"/>
    <w:rsid w:val="00E077C9"/>
    <w:rsid w:val="00E07955"/>
    <w:rsid w:val="00E12E94"/>
    <w:rsid w:val="00E13D52"/>
    <w:rsid w:val="00E16CC5"/>
    <w:rsid w:val="00E22C6E"/>
    <w:rsid w:val="00E25A2F"/>
    <w:rsid w:val="00E26F22"/>
    <w:rsid w:val="00E27BD6"/>
    <w:rsid w:val="00E340C2"/>
    <w:rsid w:val="00E47E19"/>
    <w:rsid w:val="00E56AF3"/>
    <w:rsid w:val="00E601B9"/>
    <w:rsid w:val="00E60277"/>
    <w:rsid w:val="00E754EC"/>
    <w:rsid w:val="00E84F75"/>
    <w:rsid w:val="00E907FA"/>
    <w:rsid w:val="00E90E52"/>
    <w:rsid w:val="00EA0838"/>
    <w:rsid w:val="00EA0A13"/>
    <w:rsid w:val="00EA255B"/>
    <w:rsid w:val="00EB65C9"/>
    <w:rsid w:val="00EB6891"/>
    <w:rsid w:val="00ED4673"/>
    <w:rsid w:val="00EE6B72"/>
    <w:rsid w:val="00F015CC"/>
    <w:rsid w:val="00F048F7"/>
    <w:rsid w:val="00F0529F"/>
    <w:rsid w:val="00F078D2"/>
    <w:rsid w:val="00F10E22"/>
    <w:rsid w:val="00F15218"/>
    <w:rsid w:val="00F25165"/>
    <w:rsid w:val="00F26B4C"/>
    <w:rsid w:val="00F4460E"/>
    <w:rsid w:val="00F458D4"/>
    <w:rsid w:val="00F544C2"/>
    <w:rsid w:val="00F54F84"/>
    <w:rsid w:val="00F556CD"/>
    <w:rsid w:val="00F55B1C"/>
    <w:rsid w:val="00F620B1"/>
    <w:rsid w:val="00F63F9C"/>
    <w:rsid w:val="00F755E3"/>
    <w:rsid w:val="00F83A3B"/>
    <w:rsid w:val="00F9023E"/>
    <w:rsid w:val="00F972CE"/>
    <w:rsid w:val="00FB603D"/>
    <w:rsid w:val="00FB7D19"/>
    <w:rsid w:val="00FB7EC7"/>
    <w:rsid w:val="00FC31AC"/>
    <w:rsid w:val="00FD3268"/>
    <w:rsid w:val="00FE00B7"/>
    <w:rsid w:val="00FE4A85"/>
    <w:rsid w:val="00FF5581"/>
    <w:rsid w:val="01E5E07A"/>
    <w:rsid w:val="025892E0"/>
    <w:rsid w:val="029A47B9"/>
    <w:rsid w:val="043BF036"/>
    <w:rsid w:val="057C8615"/>
    <w:rsid w:val="06CBC41D"/>
    <w:rsid w:val="07106FA1"/>
    <w:rsid w:val="081DE806"/>
    <w:rsid w:val="0B9BC61D"/>
    <w:rsid w:val="0CD1F594"/>
    <w:rsid w:val="0DD9253D"/>
    <w:rsid w:val="0FB3C6EC"/>
    <w:rsid w:val="10A0525C"/>
    <w:rsid w:val="11526591"/>
    <w:rsid w:val="117E218C"/>
    <w:rsid w:val="123C0BD9"/>
    <w:rsid w:val="1259A415"/>
    <w:rsid w:val="1360CF33"/>
    <w:rsid w:val="152048B7"/>
    <w:rsid w:val="15C9F727"/>
    <w:rsid w:val="17737C64"/>
    <w:rsid w:val="17FF7F3B"/>
    <w:rsid w:val="190E9AD2"/>
    <w:rsid w:val="19B9F02E"/>
    <w:rsid w:val="1AAB6341"/>
    <w:rsid w:val="1ABB1A64"/>
    <w:rsid w:val="1AEA09BC"/>
    <w:rsid w:val="1B911DA5"/>
    <w:rsid w:val="1BAD71C3"/>
    <w:rsid w:val="1C7B0655"/>
    <w:rsid w:val="1CFEDA55"/>
    <w:rsid w:val="1DF607BA"/>
    <w:rsid w:val="1E2729BA"/>
    <w:rsid w:val="1E95E259"/>
    <w:rsid w:val="1EA066EF"/>
    <w:rsid w:val="2113A1F1"/>
    <w:rsid w:val="2333013C"/>
    <w:rsid w:val="23BB17FB"/>
    <w:rsid w:val="28B71F74"/>
    <w:rsid w:val="2964D1E6"/>
    <w:rsid w:val="296A582A"/>
    <w:rsid w:val="2C38549F"/>
    <w:rsid w:val="2C74DDD3"/>
    <w:rsid w:val="2DA3752E"/>
    <w:rsid w:val="2EA1EDCC"/>
    <w:rsid w:val="2F21AE63"/>
    <w:rsid w:val="3039F255"/>
    <w:rsid w:val="324C3BE9"/>
    <w:rsid w:val="35405CB2"/>
    <w:rsid w:val="378B42BB"/>
    <w:rsid w:val="37B314CF"/>
    <w:rsid w:val="37BC6E5A"/>
    <w:rsid w:val="3804176B"/>
    <w:rsid w:val="386C431B"/>
    <w:rsid w:val="3977D140"/>
    <w:rsid w:val="39A59BD2"/>
    <w:rsid w:val="39CB74D4"/>
    <w:rsid w:val="3C857F00"/>
    <w:rsid w:val="3CC34863"/>
    <w:rsid w:val="41342618"/>
    <w:rsid w:val="4176D999"/>
    <w:rsid w:val="4221502E"/>
    <w:rsid w:val="42FE50C1"/>
    <w:rsid w:val="43254E50"/>
    <w:rsid w:val="4579AFA8"/>
    <w:rsid w:val="45C26931"/>
    <w:rsid w:val="45D73E12"/>
    <w:rsid w:val="47334803"/>
    <w:rsid w:val="489F91DD"/>
    <w:rsid w:val="48F6A886"/>
    <w:rsid w:val="4977DD96"/>
    <w:rsid w:val="4C2C62D7"/>
    <w:rsid w:val="5044FC4D"/>
    <w:rsid w:val="50936F34"/>
    <w:rsid w:val="52652222"/>
    <w:rsid w:val="550B847D"/>
    <w:rsid w:val="570704C5"/>
    <w:rsid w:val="5711E3C8"/>
    <w:rsid w:val="597E4682"/>
    <w:rsid w:val="5AFB19EF"/>
    <w:rsid w:val="5D41A0DC"/>
    <w:rsid w:val="5D85EF5C"/>
    <w:rsid w:val="5E632AE9"/>
    <w:rsid w:val="5F3AD26E"/>
    <w:rsid w:val="605EE5BC"/>
    <w:rsid w:val="612D3888"/>
    <w:rsid w:val="61CF6FFC"/>
    <w:rsid w:val="61D35776"/>
    <w:rsid w:val="6211942A"/>
    <w:rsid w:val="6236B3FB"/>
    <w:rsid w:val="62ECBFEA"/>
    <w:rsid w:val="639E3015"/>
    <w:rsid w:val="63C1AEEF"/>
    <w:rsid w:val="64A02995"/>
    <w:rsid w:val="64FEF9DA"/>
    <w:rsid w:val="6506F6B3"/>
    <w:rsid w:val="670B0512"/>
    <w:rsid w:val="67DEA23A"/>
    <w:rsid w:val="68CF8139"/>
    <w:rsid w:val="68F6CB6B"/>
    <w:rsid w:val="6C644011"/>
    <w:rsid w:val="6C9DB347"/>
    <w:rsid w:val="6E8C2908"/>
    <w:rsid w:val="71B4E81F"/>
    <w:rsid w:val="71C956A4"/>
    <w:rsid w:val="7240F59E"/>
    <w:rsid w:val="72940570"/>
    <w:rsid w:val="72DCFC53"/>
    <w:rsid w:val="73425F10"/>
    <w:rsid w:val="736A7A59"/>
    <w:rsid w:val="76E6EF93"/>
    <w:rsid w:val="781897D8"/>
    <w:rsid w:val="78B08341"/>
    <w:rsid w:val="7A6A1D55"/>
    <w:rsid w:val="7A96B010"/>
    <w:rsid w:val="7C359993"/>
    <w:rsid w:val="7C893A52"/>
    <w:rsid w:val="7C8A1E4B"/>
    <w:rsid w:val="7EA32534"/>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74272"/>
  <w15:chartTrackingRefBased/>
  <w15:docId w15:val="{253E4D8B-8C62-42F6-83DD-A06C1631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0C2"/>
    <w:pPr>
      <w:spacing w:after="0" w:line="240" w:lineRule="auto"/>
    </w:pPr>
    <w:rPr>
      <w:rFonts w:eastAsia="Times New Roman" w:cs="Times New Roman"/>
      <w:lang w:val="en-GB"/>
    </w:rPr>
  </w:style>
  <w:style w:type="paragraph" w:styleId="Heading1">
    <w:name w:val="heading 1"/>
    <w:basedOn w:val="Normal"/>
    <w:next w:val="Normal"/>
    <w:link w:val="Heading1Char"/>
    <w:qFormat/>
    <w:rsid w:val="00E340C2"/>
    <w:pPr>
      <w:keepNext/>
      <w:jc w:val="center"/>
      <w:outlineLvl w:val="0"/>
    </w:pPr>
    <w:rPr>
      <w:rFonts w:ascii="Baskerville Old Face" w:hAnsi="Baskerville Old Face"/>
      <w:b/>
      <w:bCs/>
    </w:rPr>
  </w:style>
  <w:style w:type="paragraph" w:styleId="Heading2">
    <w:name w:val="heading 2"/>
    <w:basedOn w:val="Normal"/>
    <w:next w:val="Normal"/>
    <w:link w:val="Heading2Char"/>
    <w:qFormat/>
    <w:rsid w:val="00E340C2"/>
    <w:pPr>
      <w:keepNext/>
      <w:ind w:left="-900"/>
      <w:jc w:val="center"/>
      <w:outlineLvl w:val="1"/>
    </w:pPr>
    <w:rPr>
      <w:rFonts w:ascii="Baskerville Old Face" w:hAnsi="Baskerville Old Face"/>
      <w:b/>
      <w:bCs/>
      <w:sz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0C2"/>
    <w:rPr>
      <w:rFonts w:ascii="Baskerville Old Face" w:eastAsia="Times New Roman" w:hAnsi="Baskerville Old Face" w:cs="Times New Roman"/>
      <w:b/>
      <w:bCs/>
      <w:lang w:val="en-GB"/>
    </w:rPr>
  </w:style>
  <w:style w:type="character" w:customStyle="1" w:styleId="Heading2Char">
    <w:name w:val="Heading 2 Char"/>
    <w:basedOn w:val="DefaultParagraphFont"/>
    <w:link w:val="Heading2"/>
    <w:rsid w:val="00E340C2"/>
    <w:rPr>
      <w:rFonts w:ascii="Baskerville Old Face" w:eastAsia="Times New Roman" w:hAnsi="Baskerville Old Face" w:cs="Times New Roman"/>
      <w:b/>
      <w:bCs/>
      <w:sz w:val="28"/>
      <w:lang w:val="en-GB"/>
    </w:rPr>
  </w:style>
  <w:style w:type="paragraph" w:styleId="Header">
    <w:name w:val="header"/>
    <w:basedOn w:val="Normal"/>
    <w:link w:val="HeaderChar"/>
    <w:unhideWhenUsed/>
    <w:rsid w:val="00543A3A"/>
    <w:pPr>
      <w:tabs>
        <w:tab w:val="center" w:pos="4513"/>
        <w:tab w:val="right" w:pos="9026"/>
      </w:tabs>
    </w:pPr>
  </w:style>
  <w:style w:type="character" w:customStyle="1" w:styleId="HeaderChar">
    <w:name w:val="Header Char"/>
    <w:basedOn w:val="DefaultParagraphFont"/>
    <w:link w:val="Header"/>
    <w:uiPriority w:val="99"/>
    <w:rsid w:val="00543A3A"/>
  </w:style>
  <w:style w:type="paragraph" w:styleId="Footer">
    <w:name w:val="footer"/>
    <w:basedOn w:val="Normal"/>
    <w:link w:val="FooterChar"/>
    <w:unhideWhenUsed/>
    <w:rsid w:val="00543A3A"/>
    <w:pPr>
      <w:tabs>
        <w:tab w:val="center" w:pos="4513"/>
        <w:tab w:val="right" w:pos="9026"/>
      </w:tabs>
    </w:pPr>
  </w:style>
  <w:style w:type="character" w:customStyle="1" w:styleId="FooterChar">
    <w:name w:val="Footer Char"/>
    <w:basedOn w:val="DefaultParagraphFont"/>
    <w:link w:val="Footer"/>
    <w:uiPriority w:val="99"/>
    <w:rsid w:val="00543A3A"/>
  </w:style>
  <w:style w:type="table" w:styleId="TableGrid">
    <w:name w:val="Table Grid"/>
    <w:basedOn w:val="TableNormal"/>
    <w:uiPriority w:val="59"/>
    <w:rsid w:val="00494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32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63E"/>
    <w:rPr>
      <w:rFonts w:ascii="Segoe UI" w:hAnsi="Segoe UI" w:cs="Segoe UI"/>
      <w:sz w:val="18"/>
      <w:szCs w:val="18"/>
    </w:rPr>
  </w:style>
  <w:style w:type="character" w:styleId="Hyperlink">
    <w:name w:val="Hyperlink"/>
    <w:basedOn w:val="DefaultParagraphFont"/>
    <w:uiPriority w:val="99"/>
    <w:unhideWhenUsed/>
    <w:rsid w:val="00E340C2"/>
    <w:rPr>
      <w:color w:val="0000FF"/>
      <w:u w:val="single"/>
    </w:rPr>
  </w:style>
  <w:style w:type="paragraph" w:customStyle="1" w:styleId="Default">
    <w:name w:val="Default"/>
    <w:rsid w:val="00E340C2"/>
    <w:pPr>
      <w:autoSpaceDE w:val="0"/>
      <w:autoSpaceDN w:val="0"/>
      <w:adjustRightInd w:val="0"/>
      <w:spacing w:after="0" w:line="240" w:lineRule="auto"/>
    </w:pPr>
    <w:rPr>
      <w:rFonts w:eastAsia="Calibri" w:cs="Times New Roman"/>
      <w:color w:val="000000"/>
      <w:lang w:val="en-US"/>
    </w:rPr>
  </w:style>
  <w:style w:type="paragraph" w:styleId="ListParagraph">
    <w:name w:val="List Paragraph"/>
    <w:aliases w:val="List Paragraph 1,footer text,Bullets,List Paragraph1,Table of contents numbered,Citation List,BBD_List_Paragraph,Bullet List,normal,Normal2,Normal3,Normal4,Normal5,Normal6,Normal7,Normal8,Normal9,Normal10,Normal11,Normal12,Normal13,3.1"/>
    <w:basedOn w:val="Normal"/>
    <w:link w:val="ListParagraphChar"/>
    <w:uiPriority w:val="34"/>
    <w:qFormat/>
    <w:rsid w:val="00E340C2"/>
    <w:pPr>
      <w:spacing w:after="200" w:line="276" w:lineRule="auto"/>
      <w:ind w:left="720"/>
      <w:contextualSpacing/>
    </w:pPr>
    <w:rPr>
      <w:rFonts w:ascii="Calibri" w:eastAsia="Calibri" w:hAnsi="Calibri"/>
      <w:sz w:val="22"/>
      <w:szCs w:val="22"/>
      <w:lang w:val="en-ZA"/>
    </w:rPr>
  </w:style>
  <w:style w:type="paragraph" w:styleId="Title">
    <w:name w:val="Title"/>
    <w:basedOn w:val="Normal"/>
    <w:link w:val="TitleChar"/>
    <w:qFormat/>
    <w:rsid w:val="00E340C2"/>
    <w:pPr>
      <w:jc w:val="center"/>
    </w:pPr>
    <w:rPr>
      <w:rFonts w:cs="Arial"/>
      <w:b/>
      <w:bCs/>
      <w:sz w:val="40"/>
      <w:szCs w:val="20"/>
    </w:rPr>
  </w:style>
  <w:style w:type="character" w:customStyle="1" w:styleId="TitleChar">
    <w:name w:val="Title Char"/>
    <w:basedOn w:val="DefaultParagraphFont"/>
    <w:link w:val="Title"/>
    <w:rsid w:val="00E340C2"/>
    <w:rPr>
      <w:rFonts w:eastAsia="Times New Roman"/>
      <w:b/>
      <w:bCs/>
      <w:sz w:val="40"/>
      <w:szCs w:val="20"/>
      <w:lang w:val="en-GB"/>
    </w:rPr>
  </w:style>
  <w:style w:type="paragraph" w:styleId="BodyText">
    <w:name w:val="Body Text"/>
    <w:basedOn w:val="Normal"/>
    <w:link w:val="BodyTextChar"/>
    <w:rsid w:val="00E340C2"/>
    <w:rPr>
      <w:rFonts w:cs="Arial"/>
      <w:b/>
      <w:bCs/>
      <w:lang w:val="en-US"/>
    </w:rPr>
  </w:style>
  <w:style w:type="character" w:customStyle="1" w:styleId="BodyTextChar">
    <w:name w:val="Body Text Char"/>
    <w:basedOn w:val="DefaultParagraphFont"/>
    <w:link w:val="BodyText"/>
    <w:rsid w:val="00E340C2"/>
    <w:rPr>
      <w:rFonts w:eastAsia="Times New Roman"/>
      <w:b/>
      <w:bCs/>
      <w:lang w:val="en-US"/>
    </w:rPr>
  </w:style>
  <w:style w:type="paragraph" w:styleId="NormalWeb">
    <w:name w:val="Normal (Web)"/>
    <w:basedOn w:val="Normal"/>
    <w:uiPriority w:val="99"/>
    <w:rsid w:val="00E340C2"/>
    <w:pPr>
      <w:spacing w:before="100" w:beforeAutospacing="1" w:after="100" w:afterAutospacing="1"/>
    </w:pPr>
    <w:rPr>
      <w:rFonts w:ascii="Times New Roman" w:hAnsi="Times New Roman"/>
      <w:lang w:val="en-US"/>
    </w:rPr>
  </w:style>
  <w:style w:type="paragraph" w:styleId="TOC2">
    <w:name w:val="toc 2"/>
    <w:basedOn w:val="Normal"/>
    <w:next w:val="Normal"/>
    <w:autoRedefine/>
    <w:uiPriority w:val="39"/>
    <w:unhideWhenUsed/>
    <w:rsid w:val="00E340C2"/>
    <w:pPr>
      <w:spacing w:after="100"/>
      <w:ind w:left="240"/>
    </w:pPr>
  </w:style>
  <w:style w:type="paragraph" w:styleId="TOC1">
    <w:name w:val="toc 1"/>
    <w:basedOn w:val="Normal"/>
    <w:next w:val="Normal"/>
    <w:autoRedefine/>
    <w:uiPriority w:val="39"/>
    <w:unhideWhenUsed/>
    <w:rsid w:val="00E340C2"/>
    <w:pPr>
      <w:spacing w:after="100"/>
    </w:pPr>
  </w:style>
  <w:style w:type="table" w:customStyle="1" w:styleId="TableGrid1">
    <w:name w:val="Table Grid1"/>
    <w:basedOn w:val="TableNormal"/>
    <w:next w:val="TableGrid"/>
    <w:uiPriority w:val="59"/>
    <w:rsid w:val="00E340C2"/>
    <w:pPr>
      <w:spacing w:after="0" w:line="240" w:lineRule="auto"/>
    </w:pPr>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40C2"/>
    <w:pPr>
      <w:spacing w:after="0" w:line="240" w:lineRule="auto"/>
    </w:pPr>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E340C2"/>
    <w:rPr>
      <w:rFonts w:eastAsia="Times New Roman" w:cs="Times New Roman"/>
      <w:sz w:val="20"/>
      <w:szCs w:val="20"/>
      <w:lang w:val="en-GB"/>
    </w:rPr>
  </w:style>
  <w:style w:type="paragraph" w:styleId="CommentText">
    <w:name w:val="annotation text"/>
    <w:basedOn w:val="Normal"/>
    <w:link w:val="CommentTextChar"/>
    <w:uiPriority w:val="99"/>
    <w:semiHidden/>
    <w:unhideWhenUsed/>
    <w:rsid w:val="00E340C2"/>
    <w:rPr>
      <w:sz w:val="20"/>
      <w:szCs w:val="20"/>
    </w:rPr>
  </w:style>
  <w:style w:type="character" w:customStyle="1" w:styleId="CommentSubjectChar">
    <w:name w:val="Comment Subject Char"/>
    <w:basedOn w:val="CommentTextChar"/>
    <w:link w:val="CommentSubject"/>
    <w:uiPriority w:val="99"/>
    <w:semiHidden/>
    <w:rsid w:val="00E340C2"/>
    <w:rPr>
      <w:rFonts w:eastAsia="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E340C2"/>
    <w:rPr>
      <w:b/>
      <w:bCs/>
    </w:rPr>
  </w:style>
  <w:style w:type="character" w:styleId="CommentReference">
    <w:name w:val="annotation reference"/>
    <w:basedOn w:val="DefaultParagraphFont"/>
    <w:uiPriority w:val="99"/>
    <w:semiHidden/>
    <w:unhideWhenUsed/>
    <w:rsid w:val="00CE2FE1"/>
    <w:rPr>
      <w:sz w:val="16"/>
      <w:szCs w:val="16"/>
    </w:rPr>
  </w:style>
  <w:style w:type="character" w:customStyle="1" w:styleId="ListParagraphChar">
    <w:name w:val="List Paragraph Char"/>
    <w:aliases w:val="List Paragraph 1 Char,footer text Char,Bullets Char,List Paragraph1 Char,Table of contents numbered Char,Citation List Char,BBD_List_Paragraph Char,Bullet List Char,normal Char,Normal2 Char,Normal3 Char,Normal4 Char,Normal5 Char"/>
    <w:basedOn w:val="DefaultParagraphFont"/>
    <w:link w:val="ListParagraph"/>
    <w:uiPriority w:val="34"/>
    <w:locked/>
    <w:rsid w:val="00313C12"/>
    <w:rPr>
      <w:rFonts w:ascii="Calibri" w:eastAsia="Calibri" w:hAnsi="Calibri" w:cs="Times New Roman"/>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table" w:customStyle="1" w:styleId="TableGrid0">
    <w:name w:val="TableGrid"/>
    <w:rsid w:val="00912A1A"/>
    <w:pPr>
      <w:spacing w:after="0" w:line="240" w:lineRule="auto"/>
    </w:pPr>
    <w:rPr>
      <w:rFonts w:asciiTheme="minorHAnsi" w:eastAsiaTheme="minorEastAsia" w:hAnsiTheme="minorHAnsi" w:cstheme="minorBidi"/>
      <w:kern w:val="2"/>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22506">
      <w:bodyDiv w:val="1"/>
      <w:marLeft w:val="0"/>
      <w:marRight w:val="0"/>
      <w:marTop w:val="0"/>
      <w:marBottom w:val="0"/>
      <w:divBdr>
        <w:top w:val="none" w:sz="0" w:space="0" w:color="auto"/>
        <w:left w:val="none" w:sz="0" w:space="0" w:color="auto"/>
        <w:bottom w:val="none" w:sz="0" w:space="0" w:color="auto"/>
        <w:right w:val="none" w:sz="0" w:space="0" w:color="auto"/>
      </w:divBdr>
    </w:div>
    <w:div w:id="15406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asury.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www.treasury.gov.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gov.z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easury.gov.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1.png"/><Relationship Id="rId1" Type="http://schemas.openxmlformats.org/officeDocument/2006/relationships/image" Target="media/image4.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DE1D8BCE4344888D5DCD86DD6F92F" ma:contentTypeVersion="11" ma:contentTypeDescription="Create a new document." ma:contentTypeScope="" ma:versionID="f7efa24e893c24d11936dd58bf883671">
  <xsd:schema xmlns:xsd="http://www.w3.org/2001/XMLSchema" xmlns:xs="http://www.w3.org/2001/XMLSchema" xmlns:p="http://schemas.microsoft.com/office/2006/metadata/properties" xmlns:ns3="57a6bd9d-8a23-4404-8b3f-b279f51556ef" targetNamespace="http://schemas.microsoft.com/office/2006/metadata/properties" ma:root="true" ma:fieldsID="d384a5fdda9d0d4f5ff4ca7a76b004cf" ns3:_="">
    <xsd:import namespace="57a6bd9d-8a23-4404-8b3f-b279f51556e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6bd9d-8a23-4404-8b3f-b279f5155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a6bd9d-8a23-4404-8b3f-b279f51556ef" xsi:nil="true"/>
  </documentManagement>
</p:properties>
</file>

<file path=customXml/itemProps1.xml><?xml version="1.0" encoding="utf-8"?>
<ds:datastoreItem xmlns:ds="http://schemas.openxmlformats.org/officeDocument/2006/customXml" ds:itemID="{10E34CBC-756C-490C-A83F-9AC68C802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6bd9d-8a23-4404-8b3f-b279f5155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A05D4-FDED-402D-A6C7-ACE5DE349932}">
  <ds:schemaRefs>
    <ds:schemaRef ds:uri="http://schemas.microsoft.com/sharepoint/v3/contenttype/forms"/>
  </ds:schemaRefs>
</ds:datastoreItem>
</file>

<file path=customXml/itemProps3.xml><?xml version="1.0" encoding="utf-8"?>
<ds:datastoreItem xmlns:ds="http://schemas.openxmlformats.org/officeDocument/2006/customXml" ds:itemID="{3F05D9A3-0D7A-40E0-B9E1-839D61616D70}">
  <ds:schemaRefs>
    <ds:schemaRef ds:uri="http://schemas.microsoft.com/office/2006/metadata/properties"/>
    <ds:schemaRef ds:uri="http://schemas.microsoft.com/office/infopath/2007/PartnerControls"/>
    <ds:schemaRef ds:uri="57a6bd9d-8a23-4404-8b3f-b279f51556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1971</Words>
  <Characters>11036</Characters>
  <Application>Microsoft Office Word</Application>
  <DocSecurity>0</DocSecurity>
  <Lines>508</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Karolien Fourie</dc:creator>
  <cp:keywords/>
  <dc:description/>
  <cp:lastModifiedBy>Cedric Thembinkosi Ntombela</cp:lastModifiedBy>
  <cp:revision>2</cp:revision>
  <cp:lastPrinted>2025-03-04T14:07:00Z</cp:lastPrinted>
  <dcterms:created xsi:type="dcterms:W3CDTF">2025-10-27T09:29:00Z</dcterms:created>
  <dcterms:modified xsi:type="dcterms:W3CDTF">2025-10-27T09:29:00Z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0x010100C11DE1D8BCE4344888D5DCD86DD6F92F</vt:lpwstr>
  </property>
</Properties>
</file>